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A" w:rsidRDefault="008C210A" w:rsidP="008C210A">
      <w:pPr>
        <w:shd w:val="clear" w:color="auto" w:fill="FFF9EE"/>
        <w:spacing w:after="0" w:line="32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48B">
        <w:rPr>
          <w:rFonts w:ascii="Arial" w:eastAsia="Times New Roman" w:hAnsi="Arial" w:cs="Arial"/>
          <w:b/>
          <w:sz w:val="24"/>
          <w:szCs w:val="24"/>
          <w:lang w:eastAsia="ru-RU"/>
        </w:rPr>
        <w:t>Текстологический подход</w:t>
      </w:r>
      <w:r w:rsidR="008251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преподавании русского языка и литературы.</w:t>
      </w:r>
    </w:p>
    <w:p w:rsidR="00EB300F" w:rsidRDefault="0082517B" w:rsidP="008C210A">
      <w:pPr>
        <w:shd w:val="clear" w:color="auto" w:fill="FFF9EE"/>
        <w:spacing w:after="0" w:line="32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</w:t>
      </w:r>
    </w:p>
    <w:p w:rsidR="0042307B" w:rsidRPr="00EB300F" w:rsidRDefault="00EB300F" w:rsidP="008C210A">
      <w:pPr>
        <w:shd w:val="clear" w:color="auto" w:fill="FFF9EE"/>
        <w:spacing w:after="0" w:line="32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B300F">
        <w:rPr>
          <w:rFonts w:ascii="Arial" w:eastAsia="Times New Roman" w:hAnsi="Arial" w:cs="Arial"/>
          <w:sz w:val="28"/>
          <w:szCs w:val="28"/>
          <w:lang w:eastAsia="ru-RU"/>
        </w:rPr>
        <w:t xml:space="preserve">Учитель </w:t>
      </w:r>
      <w:r>
        <w:rPr>
          <w:rFonts w:ascii="Arial" w:eastAsia="Times New Roman" w:hAnsi="Arial" w:cs="Arial"/>
          <w:sz w:val="28"/>
          <w:szCs w:val="28"/>
          <w:lang w:eastAsia="ru-RU"/>
        </w:rPr>
        <w:t>русского языка и литературы МОУ</w:t>
      </w:r>
      <w:r w:rsidRPr="00EB300F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EB300F">
        <w:rPr>
          <w:rFonts w:ascii="Arial" w:eastAsia="Times New Roman" w:hAnsi="Arial" w:cs="Arial"/>
          <w:sz w:val="28"/>
          <w:szCs w:val="28"/>
          <w:lang w:eastAsia="ru-RU"/>
        </w:rPr>
        <w:t>Турочакская</w:t>
      </w:r>
      <w:proofErr w:type="spellEnd"/>
      <w:r w:rsidRPr="00EB300F">
        <w:rPr>
          <w:rFonts w:ascii="Arial" w:eastAsia="Times New Roman" w:hAnsi="Arial" w:cs="Arial"/>
          <w:sz w:val="28"/>
          <w:szCs w:val="28"/>
          <w:lang w:eastAsia="ru-RU"/>
        </w:rPr>
        <w:t xml:space="preserve"> СОШ »</w:t>
      </w:r>
      <w:proofErr w:type="gramStart"/>
      <w:r w:rsidR="0082517B" w:rsidRPr="00EB300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</w:t>
      </w:r>
      <w:r w:rsidRPr="00EB300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2517B" w:rsidRPr="00EB300F">
        <w:rPr>
          <w:rFonts w:ascii="Arial" w:eastAsia="Times New Roman" w:hAnsi="Arial" w:cs="Arial"/>
          <w:sz w:val="28"/>
          <w:szCs w:val="28"/>
          <w:lang w:eastAsia="ru-RU"/>
        </w:rPr>
        <w:t>Колобанова</w:t>
      </w:r>
      <w:proofErr w:type="spellEnd"/>
      <w:r w:rsidR="0082517B" w:rsidRPr="00EB300F">
        <w:rPr>
          <w:rFonts w:ascii="Arial" w:eastAsia="Times New Roman" w:hAnsi="Arial" w:cs="Arial"/>
          <w:sz w:val="28"/>
          <w:szCs w:val="28"/>
          <w:lang w:eastAsia="ru-RU"/>
        </w:rPr>
        <w:t xml:space="preserve"> С. А.</w:t>
      </w:r>
    </w:p>
    <w:p w:rsidR="0042307B" w:rsidRPr="0082517B" w:rsidRDefault="0042307B" w:rsidP="00404097">
      <w:pPr>
        <w:pStyle w:val="a7"/>
        <w:ind w:firstLine="708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И.А. Гальперин в труде «Текст как объект лингвистического исследования» пишет так: </w:t>
      </w:r>
      <w:proofErr w:type="gramStart"/>
      <w:r w:rsidRPr="0082517B">
        <w:rPr>
          <w:rStyle w:val="a5"/>
          <w:sz w:val="24"/>
          <w:szCs w:val="24"/>
        </w:rPr>
        <w:t xml:space="preserve">«Текст - произведение </w:t>
      </w:r>
      <w:proofErr w:type="spellStart"/>
      <w:r w:rsidRPr="0082517B">
        <w:rPr>
          <w:rStyle w:val="a5"/>
          <w:sz w:val="24"/>
          <w:szCs w:val="24"/>
        </w:rPr>
        <w:t>речетворческого</w:t>
      </w:r>
      <w:proofErr w:type="spellEnd"/>
      <w:r w:rsidRPr="0082517B">
        <w:rPr>
          <w:rStyle w:val="a5"/>
          <w:sz w:val="24"/>
          <w:szCs w:val="24"/>
        </w:rPr>
        <w:t xml:space="preserve"> процесса, обладающее завершенностью, объективированное в виде письменного документа, литературно обработанное в соответствии с типом этого документа, произведение, состоящее из названия (заголовков) и ряда особых единиц (</w:t>
      </w:r>
      <w:proofErr w:type="spellStart"/>
      <w:r w:rsidRPr="0082517B">
        <w:rPr>
          <w:rStyle w:val="a5"/>
          <w:sz w:val="24"/>
          <w:szCs w:val="24"/>
        </w:rPr>
        <w:t>сверх-фразовых</w:t>
      </w:r>
      <w:proofErr w:type="spellEnd"/>
      <w:r w:rsidRPr="0082517B">
        <w:rPr>
          <w:rStyle w:val="a5"/>
          <w:sz w:val="24"/>
          <w:szCs w:val="24"/>
        </w:rPr>
        <w:t xml:space="preserve"> единств), объединённых разными типами лексической, грамматической, логической, стилистической связи, имеющие определённую целенаправленность и прагматическую установку».</w:t>
      </w:r>
      <w:proofErr w:type="gramEnd"/>
    </w:p>
    <w:p w:rsidR="008C210A" w:rsidRPr="0082517B" w:rsidRDefault="0042307B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 </w:t>
      </w:r>
      <w:r w:rsidR="00404097" w:rsidRPr="0082517B">
        <w:rPr>
          <w:rStyle w:val="a5"/>
          <w:sz w:val="24"/>
          <w:szCs w:val="24"/>
        </w:rPr>
        <w:tab/>
      </w:r>
      <w:r w:rsidR="008C210A" w:rsidRPr="0082517B">
        <w:rPr>
          <w:rStyle w:val="a5"/>
          <w:sz w:val="24"/>
          <w:szCs w:val="24"/>
        </w:rPr>
        <w:t>Текст используется в качестве дидактической единицы, чтобы достичь органичного единства в изучении языка как системы и развития коммуникативных умений учащихся.</w:t>
      </w:r>
    </w:p>
    <w:p w:rsidR="008C210A" w:rsidRPr="0082517B" w:rsidRDefault="008C210A" w:rsidP="00404097">
      <w:pPr>
        <w:pStyle w:val="a7"/>
        <w:rPr>
          <w:rStyle w:val="a5"/>
          <w:sz w:val="24"/>
          <w:szCs w:val="24"/>
        </w:rPr>
      </w:pPr>
      <w:proofErr w:type="gramStart"/>
      <w:r w:rsidRPr="0082517B">
        <w:rPr>
          <w:rStyle w:val="a5"/>
          <w:sz w:val="24"/>
          <w:szCs w:val="24"/>
        </w:rPr>
        <w:t>Во</w:t>
      </w:r>
      <w:proofErr w:type="gramEnd"/>
      <w:r w:rsidRPr="0082517B">
        <w:rPr>
          <w:rStyle w:val="a5"/>
          <w:sz w:val="24"/>
          <w:szCs w:val="24"/>
        </w:rPr>
        <w:t xml:space="preserve"> – первых, тексты, используемые на подобных занятиях должны быть тщательно отредактированы в соответствии с </w:t>
      </w:r>
      <w:proofErr w:type="spellStart"/>
      <w:r w:rsidRPr="0082517B">
        <w:rPr>
          <w:rStyle w:val="a5"/>
          <w:sz w:val="24"/>
          <w:szCs w:val="24"/>
        </w:rPr>
        <w:t>общедидактическими</w:t>
      </w:r>
      <w:proofErr w:type="spellEnd"/>
      <w:r w:rsidRPr="0082517B">
        <w:rPr>
          <w:rStyle w:val="a5"/>
          <w:sz w:val="24"/>
          <w:szCs w:val="24"/>
        </w:rPr>
        <w:t xml:space="preserve"> и методическими принципами, но в то же время могут иметь ряд особенностей:</w:t>
      </w:r>
    </w:p>
    <w:p w:rsidR="008C210A" w:rsidRPr="0082517B" w:rsidRDefault="008C210A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1. В ходе анализа текста обязательно должна осуществляться взаимосвязь всех разделов курса русского языка.</w:t>
      </w:r>
    </w:p>
    <w:p w:rsidR="008C210A" w:rsidRPr="0082517B" w:rsidRDefault="008C210A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2) В тексте максимально полно должны быть представлены различные виды </w:t>
      </w:r>
      <w:proofErr w:type="spellStart"/>
      <w:r w:rsidRPr="0082517B">
        <w:rPr>
          <w:rStyle w:val="a5"/>
          <w:sz w:val="24"/>
          <w:szCs w:val="24"/>
        </w:rPr>
        <w:t>пунктограмм</w:t>
      </w:r>
      <w:proofErr w:type="spellEnd"/>
      <w:r w:rsidRPr="0082517B">
        <w:rPr>
          <w:rStyle w:val="a5"/>
          <w:sz w:val="24"/>
          <w:szCs w:val="24"/>
        </w:rPr>
        <w:t xml:space="preserve"> и орфограмм, изученных к моменту анализа текста.</w:t>
      </w:r>
    </w:p>
    <w:p w:rsidR="008C210A" w:rsidRPr="0082517B" w:rsidRDefault="008C210A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3) Предложены все виды разборов.</w:t>
      </w:r>
    </w:p>
    <w:p w:rsidR="008C210A" w:rsidRPr="0082517B" w:rsidRDefault="008C210A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4)Тексты должны являться образцовыми в идейно-тематическом и языковом отношении, направлены на патриотическое, нравственное   воспитание учащихся, а также демонстрируют звучность, выразительность, богатство русского языка.</w:t>
      </w:r>
    </w:p>
    <w:p w:rsidR="008C210A" w:rsidRPr="0082517B" w:rsidRDefault="008C210A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5)Тексты могут быть напечатаны с пропусками на месте орфограмм, знаки препинания не расставлены, так как это должны сделать школьники в процессе анализа текста.</w:t>
      </w:r>
    </w:p>
    <w:p w:rsidR="008C210A" w:rsidRPr="0082517B" w:rsidRDefault="0042307B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6) Т</w:t>
      </w:r>
      <w:r w:rsidR="008C210A" w:rsidRPr="0082517B">
        <w:rPr>
          <w:rStyle w:val="a5"/>
          <w:sz w:val="24"/>
          <w:szCs w:val="24"/>
        </w:rPr>
        <w:t xml:space="preserve">ексты должны помочь решить и проблему дифференцированного обучения, поэтому задания лучше составлять   двух-трех вариантов. Для каждого варианта учтена степень трудности. Таким </w:t>
      </w:r>
      <w:r w:rsidRPr="0082517B">
        <w:rPr>
          <w:rStyle w:val="a5"/>
          <w:sz w:val="24"/>
          <w:szCs w:val="24"/>
        </w:rPr>
        <w:t>образом, тексты</w:t>
      </w:r>
      <w:r w:rsidR="008C210A" w:rsidRPr="0082517B">
        <w:rPr>
          <w:rStyle w:val="a5"/>
          <w:sz w:val="24"/>
          <w:szCs w:val="24"/>
        </w:rPr>
        <w:t xml:space="preserve"> должны являться не только способом проверки знаний учащихся, но выполнять одновременно познавательную, воспитывающую, обучающую функцию и служат средством интеллектуального развития личности школьников.</w:t>
      </w:r>
    </w:p>
    <w:p w:rsidR="00496757" w:rsidRPr="0082517B" w:rsidRDefault="00496757" w:rsidP="00404097">
      <w:pPr>
        <w:pStyle w:val="a7"/>
        <w:ind w:firstLine="708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В рамках текстологического подхода рассматриваются следующие вопросы: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-Понятие текста, основные признаки текста 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-Тема, основная мысль текста. </w:t>
      </w:r>
      <w:proofErr w:type="spellStart"/>
      <w:r w:rsidRPr="0082517B">
        <w:rPr>
          <w:rStyle w:val="a5"/>
          <w:sz w:val="24"/>
          <w:szCs w:val="24"/>
        </w:rPr>
        <w:t>Микротемы</w:t>
      </w:r>
      <w:proofErr w:type="spellEnd"/>
      <w:r w:rsidRPr="0082517B">
        <w:rPr>
          <w:rStyle w:val="a5"/>
          <w:sz w:val="24"/>
          <w:szCs w:val="24"/>
        </w:rPr>
        <w:t xml:space="preserve"> текста. 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-Средства связи предложений и частей текста. Абзац как средство композиционно - стилистического членения текста. 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-План и тезисы как виды информационной переработки текста.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 Анализ текста с точки зрения его темы, основной мысли, структуры, принадлежности к функционально-смысловому типу речи. 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 Деление текста на смысловые части, составление его плана, тезисов. 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 Определение средств и способов связи предложений в тексте. 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- Анализ языковых особенностей текста.</w:t>
      </w:r>
    </w:p>
    <w:p w:rsidR="00496757" w:rsidRPr="0082517B" w:rsidRDefault="0049675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- Выбор языковых сре</w:t>
      </w:r>
      <w:proofErr w:type="gramStart"/>
      <w:r w:rsidRPr="0082517B">
        <w:rPr>
          <w:rStyle w:val="a5"/>
          <w:sz w:val="24"/>
          <w:szCs w:val="24"/>
        </w:rPr>
        <w:t>дств в з</w:t>
      </w:r>
      <w:proofErr w:type="gramEnd"/>
      <w:r w:rsidRPr="0082517B">
        <w:rPr>
          <w:rStyle w:val="a5"/>
          <w:sz w:val="24"/>
          <w:szCs w:val="24"/>
        </w:rPr>
        <w:t xml:space="preserve">ависимости от цели, темы, основной мысли и ситуации общения. - Создание текстов различного типа, стиля, жанра. </w:t>
      </w:r>
    </w:p>
    <w:p w:rsidR="00496757" w:rsidRPr="0082517B" w:rsidRDefault="00496757" w:rsidP="0049675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-Соблюдение норм построения текста (логичность, последовательность, соответствие теме и др.). </w:t>
      </w:r>
    </w:p>
    <w:p w:rsidR="0082517B" w:rsidRDefault="00496757" w:rsidP="0082517B">
      <w:pPr>
        <w:shd w:val="clear" w:color="auto" w:fill="FFFFFF"/>
        <w:spacing w:after="285" w:line="240" w:lineRule="auto"/>
        <w:ind w:firstLine="708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lastRenderedPageBreak/>
        <w:t>Изучение и анализ структуры текстов раскрывает широкие возможности для развития словарного запаса учащихся, развивает у них способности и навыки целостного стилистического анализа художественных произведений. Изучение и усвоение многообразных сре</w:t>
      </w:r>
      <w:proofErr w:type="gramStart"/>
      <w:r w:rsidRPr="0082517B">
        <w:rPr>
          <w:rStyle w:val="a5"/>
          <w:sz w:val="24"/>
          <w:szCs w:val="24"/>
        </w:rPr>
        <w:t>дств св</w:t>
      </w:r>
      <w:proofErr w:type="gramEnd"/>
      <w:r w:rsidRPr="0082517B">
        <w:rPr>
          <w:rStyle w:val="a5"/>
          <w:sz w:val="24"/>
          <w:szCs w:val="24"/>
        </w:rPr>
        <w:t>язи между предложениями, структуры и употребления сложных синтаксических целых позволит учащимся осмыслить возможности языка, покажет органическую взаимосвязь и взаимодействие всех уровней.</w:t>
      </w:r>
      <w:r w:rsidR="00404097" w:rsidRPr="0082517B">
        <w:rPr>
          <w:rStyle w:val="a5"/>
          <w:sz w:val="24"/>
          <w:szCs w:val="24"/>
        </w:rPr>
        <w:tab/>
      </w:r>
    </w:p>
    <w:p w:rsidR="0042307B" w:rsidRPr="0082517B" w:rsidRDefault="008C210A" w:rsidP="0082517B">
      <w:pPr>
        <w:shd w:val="clear" w:color="auto" w:fill="FFFFFF"/>
        <w:spacing w:after="285" w:line="240" w:lineRule="auto"/>
        <w:ind w:firstLine="708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Целостное восприятие и понимание литературного текста, умение анализировать и интерпретировать текст возможно при опоре на сл</w:t>
      </w:r>
      <w:r w:rsidR="0042307B" w:rsidRPr="0082517B">
        <w:rPr>
          <w:rStyle w:val="a5"/>
          <w:sz w:val="24"/>
          <w:szCs w:val="24"/>
        </w:rPr>
        <w:t>едующие виды деятельности:</w:t>
      </w:r>
      <w:r w:rsidR="0042307B" w:rsidRPr="0082517B">
        <w:rPr>
          <w:rStyle w:val="a5"/>
          <w:sz w:val="24"/>
          <w:szCs w:val="24"/>
        </w:rPr>
        <w:br/>
      </w:r>
      <w:r w:rsidR="0042307B" w:rsidRPr="0082517B">
        <w:rPr>
          <w:rStyle w:val="a5"/>
          <w:sz w:val="24"/>
          <w:szCs w:val="24"/>
        </w:rPr>
        <w:br/>
        <w:t xml:space="preserve">- </w:t>
      </w:r>
      <w:r w:rsidRPr="0082517B">
        <w:rPr>
          <w:rStyle w:val="a5"/>
          <w:sz w:val="24"/>
          <w:szCs w:val="24"/>
        </w:rPr>
        <w:t>  осознанное, творческое, выразительное чтение художественных п</w:t>
      </w:r>
      <w:r w:rsidR="0042307B" w:rsidRPr="0082517B">
        <w:rPr>
          <w:rStyle w:val="a5"/>
          <w:sz w:val="24"/>
          <w:szCs w:val="24"/>
        </w:rPr>
        <w:t>роизведений разных жанров;</w:t>
      </w:r>
      <w:r w:rsidR="0042307B" w:rsidRPr="0082517B">
        <w:rPr>
          <w:rStyle w:val="a5"/>
          <w:sz w:val="24"/>
          <w:szCs w:val="24"/>
        </w:rPr>
        <w:br/>
        <w:t xml:space="preserve">- </w:t>
      </w:r>
      <w:r w:rsidRPr="0082517B">
        <w:rPr>
          <w:rStyle w:val="a5"/>
          <w:sz w:val="24"/>
          <w:szCs w:val="24"/>
        </w:rPr>
        <w:t>пересказ (подробный, краткий, с элементами комментария, с творче</w:t>
      </w:r>
      <w:r w:rsidR="0042307B" w:rsidRPr="0082517B">
        <w:rPr>
          <w:rStyle w:val="a5"/>
          <w:sz w:val="24"/>
          <w:szCs w:val="24"/>
        </w:rPr>
        <w:t>ским заданием);</w:t>
      </w:r>
      <w:r w:rsidR="0042307B" w:rsidRPr="0082517B">
        <w:rPr>
          <w:rStyle w:val="a5"/>
          <w:sz w:val="24"/>
          <w:szCs w:val="24"/>
        </w:rPr>
        <w:br/>
        <w:t>  ответы на вопросы;</w:t>
      </w:r>
      <w:r w:rsidR="0042307B" w:rsidRPr="0082517B">
        <w:rPr>
          <w:rStyle w:val="a5"/>
          <w:sz w:val="24"/>
          <w:szCs w:val="24"/>
        </w:rPr>
        <w:br/>
        <w:t xml:space="preserve">- </w:t>
      </w:r>
      <w:r w:rsidRPr="0082517B">
        <w:rPr>
          <w:rStyle w:val="a5"/>
          <w:sz w:val="24"/>
          <w:szCs w:val="24"/>
        </w:rPr>
        <w:t> анализ и ин</w:t>
      </w:r>
      <w:r w:rsidR="0042307B" w:rsidRPr="0082517B">
        <w:rPr>
          <w:rStyle w:val="a5"/>
          <w:sz w:val="24"/>
          <w:szCs w:val="24"/>
        </w:rPr>
        <w:t>терпретация произведения;</w:t>
      </w:r>
      <w:r w:rsidR="0042307B" w:rsidRPr="0082517B">
        <w:rPr>
          <w:rStyle w:val="a5"/>
          <w:sz w:val="24"/>
          <w:szCs w:val="24"/>
        </w:rPr>
        <w:br/>
        <w:t>-  составление  планов;</w:t>
      </w:r>
    </w:p>
    <w:p w:rsidR="0042307B" w:rsidRPr="0082517B" w:rsidRDefault="0042307B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 </w:t>
      </w:r>
      <w:r w:rsidR="008C210A" w:rsidRPr="0082517B">
        <w:rPr>
          <w:rStyle w:val="a5"/>
          <w:sz w:val="24"/>
          <w:szCs w:val="24"/>
        </w:rPr>
        <w:t> характерист</w:t>
      </w:r>
      <w:r w:rsidRPr="0082517B">
        <w:rPr>
          <w:rStyle w:val="a5"/>
          <w:sz w:val="24"/>
          <w:szCs w:val="24"/>
        </w:rPr>
        <w:t>ика литературного героя;</w:t>
      </w:r>
    </w:p>
    <w:p w:rsidR="0042307B" w:rsidRPr="0082517B" w:rsidRDefault="0042307B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 </w:t>
      </w:r>
      <w:r w:rsidR="008C210A" w:rsidRPr="0082517B">
        <w:rPr>
          <w:rStyle w:val="a5"/>
          <w:sz w:val="24"/>
          <w:szCs w:val="24"/>
        </w:rPr>
        <w:t>написан</w:t>
      </w:r>
      <w:r w:rsidRPr="0082517B">
        <w:rPr>
          <w:rStyle w:val="a5"/>
          <w:sz w:val="24"/>
          <w:szCs w:val="24"/>
        </w:rPr>
        <w:t>ие отзыва о произведении;</w:t>
      </w:r>
      <w:r w:rsidRPr="0082517B">
        <w:rPr>
          <w:rStyle w:val="a5"/>
          <w:sz w:val="24"/>
          <w:szCs w:val="24"/>
        </w:rPr>
        <w:br/>
        <w:t xml:space="preserve">- </w:t>
      </w:r>
      <w:r w:rsidR="008C210A" w:rsidRPr="0082517B">
        <w:rPr>
          <w:rStyle w:val="a5"/>
          <w:sz w:val="24"/>
          <w:szCs w:val="24"/>
        </w:rPr>
        <w:t> написание сочинения. </w:t>
      </w:r>
    </w:p>
    <w:p w:rsidR="00404097" w:rsidRPr="0082517B" w:rsidRDefault="008C210A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br/>
      </w:r>
      <w:r w:rsidR="00404097" w:rsidRPr="0082517B">
        <w:rPr>
          <w:rStyle w:val="a5"/>
          <w:sz w:val="24"/>
          <w:szCs w:val="24"/>
        </w:rPr>
        <w:t xml:space="preserve">          </w:t>
      </w:r>
      <w:r w:rsidRPr="0082517B">
        <w:rPr>
          <w:rStyle w:val="a5"/>
          <w:sz w:val="24"/>
          <w:szCs w:val="24"/>
        </w:rPr>
        <w:t>Цель работы с текстом на уроках русского языка – постижение закономерностей построения, знакомство со стилистическими, фонетическими, морфологическими, синтаксическими и орфографическими ресурсами языка. Эти цели достигаются в процессе использования следующих видов деятельности:</w:t>
      </w:r>
      <w:r w:rsidRPr="0082517B">
        <w:rPr>
          <w:rStyle w:val="a5"/>
          <w:sz w:val="24"/>
          <w:szCs w:val="24"/>
        </w:rPr>
        <w:br/>
        <w:t>- нахождение границ  предложений в тексте;</w:t>
      </w:r>
      <w:r w:rsidRPr="0082517B">
        <w:rPr>
          <w:rStyle w:val="a5"/>
          <w:sz w:val="24"/>
          <w:szCs w:val="24"/>
        </w:rPr>
        <w:br/>
        <w:t>- деление текста на абзацы;</w:t>
      </w:r>
      <w:r w:rsidRPr="0082517B">
        <w:rPr>
          <w:rStyle w:val="a5"/>
          <w:sz w:val="24"/>
          <w:szCs w:val="24"/>
        </w:rPr>
        <w:br/>
        <w:t>- восстановление деформированного текста;</w:t>
      </w:r>
      <w:r w:rsidRPr="0082517B">
        <w:rPr>
          <w:rStyle w:val="a5"/>
          <w:sz w:val="24"/>
          <w:szCs w:val="24"/>
        </w:rPr>
        <w:br/>
        <w:t>- собирание текста из фрагментов;</w:t>
      </w:r>
      <w:r w:rsidRPr="0082517B">
        <w:rPr>
          <w:rStyle w:val="a5"/>
          <w:sz w:val="24"/>
          <w:szCs w:val="24"/>
        </w:rPr>
        <w:br/>
        <w:t>- комплексный анализ текста;</w:t>
      </w:r>
      <w:r w:rsidRPr="0082517B">
        <w:rPr>
          <w:rStyle w:val="a5"/>
          <w:sz w:val="24"/>
          <w:szCs w:val="24"/>
        </w:rPr>
        <w:br/>
        <w:t>- реконструкция текста;</w:t>
      </w:r>
    </w:p>
    <w:p w:rsidR="008C210A" w:rsidRPr="0082517B" w:rsidRDefault="00404097" w:rsidP="00404097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-определение типа речи, стиля;</w:t>
      </w:r>
      <w:r w:rsidR="008C210A" w:rsidRPr="0082517B">
        <w:rPr>
          <w:rStyle w:val="a5"/>
          <w:sz w:val="24"/>
          <w:szCs w:val="24"/>
        </w:rPr>
        <w:br/>
        <w:t xml:space="preserve">- </w:t>
      </w:r>
      <w:proofErr w:type="spellStart"/>
      <w:r w:rsidR="008C210A" w:rsidRPr="0082517B">
        <w:rPr>
          <w:rStyle w:val="a5"/>
          <w:sz w:val="24"/>
          <w:szCs w:val="24"/>
        </w:rPr>
        <w:t>синквейн</w:t>
      </w:r>
      <w:proofErr w:type="spellEnd"/>
      <w:r w:rsidR="008C210A" w:rsidRPr="0082517B">
        <w:rPr>
          <w:rStyle w:val="a5"/>
          <w:sz w:val="24"/>
          <w:szCs w:val="24"/>
        </w:rPr>
        <w:t>;</w:t>
      </w:r>
      <w:r w:rsidR="008C210A" w:rsidRPr="0082517B">
        <w:rPr>
          <w:rStyle w:val="a5"/>
          <w:sz w:val="24"/>
          <w:szCs w:val="24"/>
        </w:rPr>
        <w:br/>
        <w:t>- поэтичес</w:t>
      </w:r>
      <w:r w:rsidRPr="0082517B">
        <w:rPr>
          <w:rStyle w:val="a5"/>
          <w:sz w:val="24"/>
          <w:szCs w:val="24"/>
        </w:rPr>
        <w:t>кая разминка;</w:t>
      </w:r>
      <w:r w:rsidRPr="0082517B">
        <w:rPr>
          <w:rStyle w:val="a5"/>
          <w:sz w:val="24"/>
          <w:szCs w:val="24"/>
        </w:rPr>
        <w:br/>
        <w:t>- прием «</w:t>
      </w:r>
      <w:proofErr w:type="spellStart"/>
      <w:r w:rsidRPr="0082517B">
        <w:rPr>
          <w:rStyle w:val="a5"/>
          <w:sz w:val="24"/>
          <w:szCs w:val="24"/>
        </w:rPr>
        <w:t>фишбоун</w:t>
      </w:r>
      <w:proofErr w:type="spellEnd"/>
      <w:r w:rsidRPr="0082517B">
        <w:rPr>
          <w:rStyle w:val="a5"/>
          <w:sz w:val="24"/>
          <w:szCs w:val="24"/>
        </w:rPr>
        <w:t>» и т.д.</w:t>
      </w:r>
    </w:p>
    <w:p w:rsidR="0082517B" w:rsidRPr="0082517B" w:rsidRDefault="0082517B" w:rsidP="00404097">
      <w:pPr>
        <w:pStyle w:val="a7"/>
        <w:rPr>
          <w:rStyle w:val="a5"/>
          <w:sz w:val="24"/>
          <w:szCs w:val="24"/>
        </w:rPr>
      </w:pPr>
    </w:p>
    <w:p w:rsidR="008C210A" w:rsidRPr="0082517B" w:rsidRDefault="00404097" w:rsidP="0082517B">
      <w:pPr>
        <w:pStyle w:val="a7"/>
        <w:rPr>
          <w:rStyle w:val="a5"/>
          <w:sz w:val="24"/>
          <w:szCs w:val="24"/>
        </w:rPr>
      </w:pPr>
      <w:proofErr w:type="spellStart"/>
      <w:r w:rsidRPr="0082517B">
        <w:rPr>
          <w:rStyle w:val="a5"/>
          <w:sz w:val="24"/>
          <w:szCs w:val="24"/>
        </w:rPr>
        <w:t>Текстологический</w:t>
      </w:r>
      <w:r w:rsidR="008C210A" w:rsidRPr="0082517B">
        <w:rPr>
          <w:rStyle w:val="a5"/>
          <w:sz w:val="24"/>
          <w:szCs w:val="24"/>
        </w:rPr>
        <w:t>ческий</w:t>
      </w:r>
      <w:proofErr w:type="spellEnd"/>
      <w:r w:rsidR="008C210A" w:rsidRPr="0082517B">
        <w:rPr>
          <w:rStyle w:val="a5"/>
          <w:sz w:val="24"/>
          <w:szCs w:val="24"/>
        </w:rPr>
        <w:t xml:space="preserve"> подход позволяет реализовать все цели обучения в их комплексе:</w:t>
      </w:r>
    </w:p>
    <w:p w:rsidR="0082517B" w:rsidRPr="0082517B" w:rsidRDefault="008C210A" w:rsidP="0082517B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 формируется речевая компетенция в единстве с </w:t>
      </w:r>
      <w:proofErr w:type="gramStart"/>
      <w:r w:rsidRPr="0082517B">
        <w:rPr>
          <w:rStyle w:val="a5"/>
          <w:sz w:val="24"/>
          <w:szCs w:val="24"/>
        </w:rPr>
        <w:t>языковой</w:t>
      </w:r>
      <w:proofErr w:type="gramEnd"/>
      <w:r w:rsidRPr="0082517B">
        <w:rPr>
          <w:rStyle w:val="a5"/>
          <w:sz w:val="24"/>
          <w:szCs w:val="24"/>
        </w:rPr>
        <w:t xml:space="preserve"> и прописной;</w:t>
      </w:r>
    </w:p>
    <w:p w:rsidR="008C210A" w:rsidRPr="0082517B" w:rsidRDefault="0082517B" w:rsidP="0082517B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 </w:t>
      </w:r>
      <w:r w:rsidR="008C210A" w:rsidRPr="0082517B">
        <w:rPr>
          <w:rStyle w:val="a5"/>
          <w:sz w:val="24"/>
          <w:szCs w:val="24"/>
        </w:rPr>
        <w:t>развиваются универсальные способы мыслительной деятельности;</w:t>
      </w:r>
    </w:p>
    <w:p w:rsidR="008C210A" w:rsidRPr="0082517B" w:rsidRDefault="008C210A" w:rsidP="0082517B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- воспитывается любовь к родному языку к родине. Происходит усвоение духовной культуры разных народов, уточняются ребенком его нравственные и эстетические позиции.</w:t>
      </w:r>
    </w:p>
    <w:p w:rsidR="008C210A" w:rsidRPr="0082517B" w:rsidRDefault="0082517B" w:rsidP="0082517B">
      <w:pPr>
        <w:pStyle w:val="a7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- организуется </w:t>
      </w:r>
      <w:r w:rsidR="00404097" w:rsidRPr="0082517B">
        <w:rPr>
          <w:rStyle w:val="a5"/>
          <w:sz w:val="24"/>
          <w:szCs w:val="24"/>
        </w:rPr>
        <w:t xml:space="preserve"> продуктивная деятельность</w:t>
      </w:r>
      <w:r w:rsidR="008C210A" w:rsidRPr="0082517B">
        <w:rPr>
          <w:rStyle w:val="a5"/>
          <w:sz w:val="24"/>
          <w:szCs w:val="24"/>
        </w:rPr>
        <w:t>, т.к. только в ней формируется истинная грамотность.</w:t>
      </w:r>
    </w:p>
    <w:p w:rsidR="008C210A" w:rsidRPr="0082517B" w:rsidRDefault="008C210A" w:rsidP="00404097">
      <w:pPr>
        <w:pStyle w:val="a6"/>
        <w:shd w:val="clear" w:color="auto" w:fill="FFFFFF"/>
        <w:spacing w:before="0" w:beforeAutospacing="0" w:after="150" w:afterAutospacing="0"/>
        <w:ind w:firstLine="708"/>
        <w:rPr>
          <w:rStyle w:val="a5"/>
        </w:rPr>
      </w:pPr>
      <w:r w:rsidRPr="0082517B">
        <w:rPr>
          <w:rStyle w:val="a5"/>
        </w:rPr>
        <w:t xml:space="preserve">Изучение и анализ структуры текстов раскрывает широкие возможности для развития словарного запаса учащихся, развивает у них способности и навыки целостного </w:t>
      </w:r>
      <w:r w:rsidRPr="0082517B">
        <w:rPr>
          <w:rStyle w:val="a5"/>
        </w:rPr>
        <w:lastRenderedPageBreak/>
        <w:t>стилистического анализа художественных произведений. Изучение и усвоение многообразных сре</w:t>
      </w:r>
      <w:proofErr w:type="gramStart"/>
      <w:r w:rsidRPr="0082517B">
        <w:rPr>
          <w:rStyle w:val="a5"/>
        </w:rPr>
        <w:t>дств св</w:t>
      </w:r>
      <w:proofErr w:type="gramEnd"/>
      <w:r w:rsidRPr="0082517B">
        <w:rPr>
          <w:rStyle w:val="a5"/>
        </w:rPr>
        <w:t>язи между предложениями, структуры и употребления сложных синтаксических целых позволит учащимся осмыслить возможности языка, покажет органическую взаимосвязь и взаимодействие всех уровней.</w:t>
      </w:r>
    </w:p>
    <w:p w:rsidR="0042307B" w:rsidRPr="0082517B" w:rsidRDefault="0042307B" w:rsidP="0042307B">
      <w:pPr>
        <w:shd w:val="clear" w:color="auto" w:fill="FFFFFF"/>
        <w:spacing w:after="285" w:line="240" w:lineRule="auto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 xml:space="preserve">Работа с текстами (стихотворными, прозаическими) побуждает школьников к самостоятельным творческим исследованиям. Выполнение самих заданий к тексту также требует творческого подхода. Подтверждая эту мысль, Т.М. </w:t>
      </w:r>
      <w:proofErr w:type="spellStart"/>
      <w:r w:rsidRPr="0082517B">
        <w:rPr>
          <w:rStyle w:val="a5"/>
          <w:sz w:val="24"/>
          <w:szCs w:val="24"/>
        </w:rPr>
        <w:t>Пахнова</w:t>
      </w:r>
      <w:proofErr w:type="spellEnd"/>
      <w:r w:rsidRPr="0082517B">
        <w:rPr>
          <w:rStyle w:val="a5"/>
          <w:sz w:val="24"/>
          <w:szCs w:val="24"/>
        </w:rPr>
        <w:t xml:space="preserve"> пишет: «Для работы с текстом надо уметь творчески применять знания, обобщать и систематизировать </w:t>
      </w:r>
      <w:proofErr w:type="gramStart"/>
      <w:r w:rsidRPr="0082517B">
        <w:rPr>
          <w:rStyle w:val="a5"/>
          <w:sz w:val="24"/>
          <w:szCs w:val="24"/>
        </w:rPr>
        <w:t>изученное</w:t>
      </w:r>
      <w:proofErr w:type="gramEnd"/>
      <w:r w:rsidRPr="0082517B">
        <w:rPr>
          <w:rStyle w:val="a5"/>
          <w:sz w:val="24"/>
          <w:szCs w:val="24"/>
        </w:rPr>
        <w:t>».</w:t>
      </w:r>
    </w:p>
    <w:p w:rsidR="0042307B" w:rsidRDefault="0042307B" w:rsidP="0042307B">
      <w:pPr>
        <w:shd w:val="clear" w:color="auto" w:fill="FFFFFF"/>
        <w:spacing w:after="285" w:line="240" w:lineRule="auto"/>
        <w:rPr>
          <w:rStyle w:val="a5"/>
          <w:sz w:val="24"/>
          <w:szCs w:val="24"/>
        </w:rPr>
      </w:pPr>
      <w:r w:rsidRPr="0082517B">
        <w:rPr>
          <w:rStyle w:val="a5"/>
          <w:sz w:val="24"/>
          <w:szCs w:val="24"/>
        </w:rPr>
        <w:t>Русский язык как учебный предмет позволяет использовать сразу несколько сре</w:t>
      </w:r>
      <w:proofErr w:type="gramStart"/>
      <w:r w:rsidRPr="0082517B">
        <w:rPr>
          <w:rStyle w:val="a5"/>
          <w:sz w:val="24"/>
          <w:szCs w:val="24"/>
        </w:rPr>
        <w:t>дств дл</w:t>
      </w:r>
      <w:proofErr w:type="gramEnd"/>
      <w:r w:rsidRPr="0082517B">
        <w:rPr>
          <w:rStyle w:val="a5"/>
          <w:sz w:val="24"/>
          <w:szCs w:val="24"/>
        </w:rPr>
        <w:t>я воспитания учащихся: во-первых, общие сведения о языке, во-вторых, дидактический материал, служащий для целей обучения. Изучая темы о месте и роли русского языка в современном мире, дети при помощи учителя рассуждают о равноправии языков, об уважении к национальным языкам, об интернационализме, о любви к родному языку.</w:t>
      </w:r>
    </w:p>
    <w:p w:rsidR="0082517B" w:rsidRPr="0082517B" w:rsidRDefault="00C16DE3" w:rsidP="0042307B">
      <w:pPr>
        <w:shd w:val="clear" w:color="auto" w:fill="FFFFFF"/>
        <w:spacing w:after="285" w:line="240" w:lineRule="auto"/>
        <w:rPr>
          <w:rStyle w:val="a5"/>
          <w:b/>
          <w:sz w:val="28"/>
          <w:szCs w:val="28"/>
        </w:rPr>
      </w:pPr>
      <w:r>
        <w:rPr>
          <w:rStyle w:val="a5"/>
          <w:b/>
          <w:sz w:val="28"/>
          <w:szCs w:val="28"/>
        </w:rPr>
        <w:t xml:space="preserve">      </w:t>
      </w:r>
      <w:r w:rsidR="00EB300F">
        <w:rPr>
          <w:rStyle w:val="a5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EB300F">
        <w:rPr>
          <w:rStyle w:val="a5"/>
          <w:b/>
          <w:sz w:val="28"/>
          <w:szCs w:val="28"/>
        </w:rPr>
        <w:t>Материалы для м</w:t>
      </w:r>
      <w:r w:rsidR="004876F6">
        <w:rPr>
          <w:rStyle w:val="a5"/>
          <w:b/>
          <w:sz w:val="28"/>
          <w:szCs w:val="28"/>
        </w:rPr>
        <w:t>астер –класс</w:t>
      </w:r>
      <w:r w:rsidR="00EB300F">
        <w:rPr>
          <w:rStyle w:val="a5"/>
          <w:b/>
          <w:sz w:val="28"/>
          <w:szCs w:val="28"/>
        </w:rPr>
        <w:t>а</w:t>
      </w:r>
      <w:r w:rsidR="004876F6">
        <w:rPr>
          <w:rStyle w:val="a5"/>
          <w:b/>
          <w:sz w:val="28"/>
          <w:szCs w:val="28"/>
        </w:rPr>
        <w:t>.</w:t>
      </w:r>
    </w:p>
    <w:p w:rsidR="0082517B" w:rsidRPr="00C16DE3" w:rsidRDefault="0082517B" w:rsidP="0082517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 w:rsidR="00C16DE3">
        <w:rPr>
          <w:sz w:val="28"/>
          <w:szCs w:val="28"/>
          <w:u w:val="single"/>
        </w:rPr>
        <w:t xml:space="preserve">Средства </w:t>
      </w:r>
      <w:proofErr w:type="spellStart"/>
      <w:r w:rsidR="00C16DE3">
        <w:rPr>
          <w:sz w:val="28"/>
          <w:szCs w:val="28"/>
          <w:u w:val="single"/>
        </w:rPr>
        <w:t>выразителоности</w:t>
      </w:r>
      <w:proofErr w:type="spellEnd"/>
      <w:r w:rsidR="00C16DE3">
        <w:rPr>
          <w:sz w:val="28"/>
          <w:szCs w:val="28"/>
          <w:u w:val="single"/>
        </w:rPr>
        <w:t xml:space="preserve"> языка </w:t>
      </w:r>
      <w:r w:rsidRPr="00C16DE3">
        <w:rPr>
          <w:sz w:val="28"/>
          <w:szCs w:val="28"/>
          <w:u w:val="single"/>
        </w:rPr>
        <w:t xml:space="preserve"> в былине об Илье Муромце </w:t>
      </w:r>
      <w:r w:rsidR="00C16DE3">
        <w:rPr>
          <w:sz w:val="28"/>
          <w:szCs w:val="28"/>
          <w:u w:val="single"/>
        </w:rPr>
        <w:t>и Соловье-разбойнике</w:t>
      </w:r>
      <w:r w:rsidRPr="00C16DE3">
        <w:rPr>
          <w:sz w:val="28"/>
          <w:szCs w:val="28"/>
          <w:u w:val="single"/>
        </w:rPr>
        <w:t xml:space="preserve">  и  их роль.</w:t>
      </w:r>
    </w:p>
    <w:p w:rsidR="0082517B" w:rsidRPr="007F574B" w:rsidRDefault="0082517B" w:rsidP="004876F6">
      <w:pPr>
        <w:pStyle w:val="a7"/>
      </w:pPr>
      <w:r w:rsidRPr="007F574B">
        <w:t>Былина относится к фольклорному жанру, она</w:t>
      </w:r>
      <w:r>
        <w:t xml:space="preserve"> </w:t>
      </w:r>
      <w:r w:rsidRPr="007F574B">
        <w:t>передавалась слушателям в устной форме, каждый сказитель напевал ее по-своему, добавляя</w:t>
      </w:r>
      <w:r>
        <w:t xml:space="preserve"> </w:t>
      </w:r>
      <w:r w:rsidRPr="007F574B">
        <w:t xml:space="preserve">что-то свое. Слово </w:t>
      </w:r>
      <w:r w:rsidRPr="007F574B">
        <w:rPr>
          <w:b/>
          <w:bCs/>
          <w:i/>
          <w:iCs/>
        </w:rPr>
        <w:t xml:space="preserve">напевал </w:t>
      </w:r>
      <w:r w:rsidRPr="007F574B">
        <w:t xml:space="preserve">упомянуто не просто, так как в </w:t>
      </w:r>
      <w:r w:rsidRPr="007F574B">
        <w:rPr>
          <w:b/>
          <w:bCs/>
        </w:rPr>
        <w:t xml:space="preserve">тоническом стихосложении </w:t>
      </w:r>
      <w:r w:rsidRPr="007F574B">
        <w:t>устного народного стиха рифма отсутствует, ударение</w:t>
      </w:r>
      <w:r>
        <w:t xml:space="preserve"> </w:t>
      </w:r>
      <w:r w:rsidRPr="007F574B">
        <w:t>располагается свободно. В былинах стихи складываются в мелодию, удлиняющую одни строки</w:t>
      </w:r>
      <w:r>
        <w:t xml:space="preserve"> </w:t>
      </w:r>
      <w:r w:rsidRPr="007F574B">
        <w:t>и растягивающую другие.</w:t>
      </w:r>
    </w:p>
    <w:p w:rsidR="0082517B" w:rsidRDefault="0082517B" w:rsidP="004876F6">
      <w:pPr>
        <w:pStyle w:val="a7"/>
      </w:pPr>
      <w:r w:rsidRPr="007F574B">
        <w:t>Особенный ритм создается и при помощи такого изобразительно-выразительного средства,</w:t>
      </w:r>
      <w:r>
        <w:t xml:space="preserve"> </w:t>
      </w:r>
      <w:r w:rsidRPr="007F574B">
        <w:t xml:space="preserve">как </w:t>
      </w:r>
      <w:r w:rsidRPr="007F574B">
        <w:rPr>
          <w:b/>
          <w:bCs/>
        </w:rPr>
        <w:t xml:space="preserve">подхват </w:t>
      </w:r>
      <w:r w:rsidRPr="007F574B">
        <w:t>– слово в конце одной строки повторяется</w:t>
      </w:r>
      <w:r>
        <w:t xml:space="preserve"> </w:t>
      </w:r>
      <w:r w:rsidRPr="007F574B">
        <w:t>в начале следующей:</w:t>
      </w:r>
    </w:p>
    <w:p w:rsidR="004876F6" w:rsidRDefault="004876F6" w:rsidP="004876F6">
      <w:pPr>
        <w:pStyle w:val="a7"/>
      </w:pPr>
    </w:p>
    <w:p w:rsidR="0082517B" w:rsidRPr="004876F6" w:rsidRDefault="0082517B" w:rsidP="0082517B">
      <w:pPr>
        <w:pStyle w:val="a7"/>
        <w:rPr>
          <w:b/>
          <w:bCs/>
          <w:sz w:val="28"/>
          <w:szCs w:val="28"/>
        </w:rPr>
      </w:pPr>
      <w:r w:rsidRPr="004876F6">
        <w:rPr>
          <w:sz w:val="28"/>
          <w:szCs w:val="28"/>
        </w:rPr>
        <w:t xml:space="preserve">Укажите мне дорожку </w:t>
      </w:r>
      <w:r w:rsidRPr="004876F6">
        <w:rPr>
          <w:b/>
          <w:bCs/>
          <w:sz w:val="28"/>
          <w:szCs w:val="28"/>
        </w:rPr>
        <w:t xml:space="preserve">прямоезжую,       </w:t>
      </w:r>
    </w:p>
    <w:p w:rsidR="0082517B" w:rsidRPr="004876F6" w:rsidRDefault="0082517B" w:rsidP="0082517B">
      <w:pPr>
        <w:pStyle w:val="a7"/>
        <w:rPr>
          <w:sz w:val="28"/>
          <w:szCs w:val="28"/>
        </w:rPr>
      </w:pPr>
      <w:proofErr w:type="gramStart"/>
      <w:r w:rsidRPr="004876F6">
        <w:rPr>
          <w:b/>
          <w:bCs/>
          <w:sz w:val="28"/>
          <w:szCs w:val="28"/>
        </w:rPr>
        <w:t>Прямоезжую</w:t>
      </w:r>
      <w:proofErr w:type="gramEnd"/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>да в стольный Киев-град…</w:t>
      </w:r>
    </w:p>
    <w:p w:rsidR="0082517B" w:rsidRPr="0082517B" w:rsidRDefault="0082517B" w:rsidP="0082517B">
      <w:pPr>
        <w:pStyle w:val="a7"/>
        <w:rPr>
          <w:sz w:val="28"/>
          <w:szCs w:val="28"/>
        </w:rPr>
      </w:pPr>
    </w:p>
    <w:p w:rsidR="004876F6" w:rsidRDefault="00782E1E" w:rsidP="004876F6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="004876F6" w:rsidRPr="004876F6">
        <w:rPr>
          <w:sz w:val="24"/>
          <w:szCs w:val="24"/>
        </w:rPr>
        <w:t xml:space="preserve">С каких  </w:t>
      </w:r>
      <w:r w:rsidR="004876F6" w:rsidRPr="00C16DE3">
        <w:rPr>
          <w:sz w:val="24"/>
          <w:szCs w:val="24"/>
          <w:u w:val="single"/>
        </w:rPr>
        <w:t>географических наименований</w:t>
      </w:r>
      <w:r w:rsidR="004876F6" w:rsidRPr="004876F6">
        <w:rPr>
          <w:sz w:val="24"/>
          <w:szCs w:val="24"/>
        </w:rPr>
        <w:t xml:space="preserve"> начинается былина, какова их роль?</w:t>
      </w:r>
    </w:p>
    <w:p w:rsidR="004876F6" w:rsidRPr="004876F6" w:rsidRDefault="0082517B" w:rsidP="004876F6">
      <w:pPr>
        <w:pStyle w:val="a7"/>
        <w:rPr>
          <w:sz w:val="28"/>
          <w:szCs w:val="28"/>
        </w:rPr>
      </w:pPr>
      <w:r w:rsidRPr="004876F6">
        <w:rPr>
          <w:sz w:val="28"/>
          <w:szCs w:val="28"/>
        </w:rPr>
        <w:t>Из того ли то из города из Мурома,</w:t>
      </w:r>
    </w:p>
    <w:p w:rsidR="0082517B" w:rsidRPr="004876F6" w:rsidRDefault="0082517B" w:rsidP="004876F6">
      <w:pPr>
        <w:pStyle w:val="a7"/>
        <w:rPr>
          <w:sz w:val="28"/>
          <w:szCs w:val="28"/>
        </w:rPr>
      </w:pPr>
      <w:r w:rsidRPr="004876F6">
        <w:rPr>
          <w:sz w:val="28"/>
          <w:szCs w:val="28"/>
        </w:rPr>
        <w:t>Из того села да Карачарова</w:t>
      </w:r>
    </w:p>
    <w:p w:rsidR="0082517B" w:rsidRPr="004876F6" w:rsidRDefault="0082517B" w:rsidP="004876F6">
      <w:pPr>
        <w:pStyle w:val="a7"/>
        <w:rPr>
          <w:sz w:val="28"/>
          <w:szCs w:val="28"/>
        </w:rPr>
      </w:pPr>
      <w:r w:rsidRPr="004876F6">
        <w:rPr>
          <w:sz w:val="28"/>
          <w:szCs w:val="28"/>
        </w:rPr>
        <w:t>Выезжал удаленький дородный добрый молодец.</w:t>
      </w:r>
    </w:p>
    <w:p w:rsidR="0082517B" w:rsidRPr="00782E1E" w:rsidRDefault="0082517B" w:rsidP="0082517B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 xml:space="preserve">Он стоял заутреню </w:t>
      </w:r>
      <w:proofErr w:type="gramStart"/>
      <w:r w:rsidRPr="00782E1E">
        <w:rPr>
          <w:sz w:val="28"/>
          <w:szCs w:val="28"/>
        </w:rPr>
        <w:t>во</w:t>
      </w:r>
      <w:proofErr w:type="gramEnd"/>
      <w:r w:rsidRPr="00782E1E">
        <w:rPr>
          <w:sz w:val="28"/>
          <w:szCs w:val="28"/>
        </w:rPr>
        <w:t xml:space="preserve"> Муроме,</w:t>
      </w:r>
    </w:p>
    <w:p w:rsidR="0082517B" w:rsidRPr="00782E1E" w:rsidRDefault="0082517B" w:rsidP="0082517B">
      <w:pPr>
        <w:pStyle w:val="a7"/>
        <w:rPr>
          <w:sz w:val="28"/>
          <w:szCs w:val="28"/>
        </w:rPr>
      </w:pPr>
      <w:proofErr w:type="gramStart"/>
      <w:r w:rsidRPr="00782E1E">
        <w:rPr>
          <w:sz w:val="28"/>
          <w:szCs w:val="28"/>
        </w:rPr>
        <w:t>Ай</w:t>
      </w:r>
      <w:proofErr w:type="gramEnd"/>
      <w:r w:rsidRPr="00782E1E">
        <w:rPr>
          <w:sz w:val="28"/>
          <w:szCs w:val="28"/>
        </w:rPr>
        <w:t xml:space="preserve"> к </w:t>
      </w:r>
      <w:proofErr w:type="spellStart"/>
      <w:r w:rsidRPr="00782E1E">
        <w:rPr>
          <w:sz w:val="28"/>
          <w:szCs w:val="28"/>
        </w:rPr>
        <w:t>обеденке</w:t>
      </w:r>
      <w:proofErr w:type="spellEnd"/>
      <w:r w:rsidRPr="00782E1E">
        <w:rPr>
          <w:sz w:val="28"/>
          <w:szCs w:val="28"/>
        </w:rPr>
        <w:t xml:space="preserve"> поспеть хотел он в стольный Киев-град.</w:t>
      </w:r>
    </w:p>
    <w:p w:rsidR="004876F6" w:rsidRPr="00782E1E" w:rsidRDefault="004876F6" w:rsidP="0082517B">
      <w:pPr>
        <w:pStyle w:val="a7"/>
        <w:rPr>
          <w:sz w:val="28"/>
          <w:szCs w:val="28"/>
        </w:rPr>
      </w:pPr>
    </w:p>
    <w:p w:rsidR="00782E1E" w:rsidRDefault="0082517B" w:rsidP="004876F6">
      <w:pPr>
        <w:pStyle w:val="a7"/>
      </w:pPr>
      <w:r w:rsidRPr="00782E1E">
        <w:t>Расстояния между Муромом и Киевом-градом немалые, только русскому богатырю под силу их преодолеть до «</w:t>
      </w:r>
      <w:proofErr w:type="spellStart"/>
      <w:r w:rsidRPr="00782E1E">
        <w:t>обеденки</w:t>
      </w:r>
      <w:proofErr w:type="spellEnd"/>
      <w:r w:rsidRPr="00782E1E">
        <w:t xml:space="preserve">». </w:t>
      </w:r>
    </w:p>
    <w:p w:rsidR="00782E1E" w:rsidRDefault="00782E1E" w:rsidP="004876F6">
      <w:pPr>
        <w:pStyle w:val="a7"/>
      </w:pPr>
    </w:p>
    <w:p w:rsidR="00782E1E" w:rsidRDefault="00782E1E" w:rsidP="004876F6">
      <w:pPr>
        <w:pStyle w:val="a7"/>
      </w:pPr>
      <w:r>
        <w:t>- Работа  над средствами выразительности языка.</w:t>
      </w:r>
    </w:p>
    <w:p w:rsidR="0082517B" w:rsidRPr="00782E1E" w:rsidRDefault="0082517B" w:rsidP="004876F6">
      <w:pPr>
        <w:pStyle w:val="a7"/>
        <w:rPr>
          <w:b/>
          <w:bCs/>
        </w:rPr>
      </w:pPr>
      <w:r w:rsidRPr="00782E1E">
        <w:lastRenderedPageBreak/>
        <w:t xml:space="preserve">Сказитель, добиваясь выразительности, применяет такое изобразительно-выразительное средство, как </w:t>
      </w:r>
      <w:r w:rsidRPr="00C16DE3">
        <w:rPr>
          <w:b/>
          <w:bCs/>
          <w:u w:val="single"/>
        </w:rPr>
        <w:t>гипербола.</w:t>
      </w:r>
      <w:r w:rsidR="00922823" w:rsidRPr="00782E1E">
        <w:rPr>
          <w:b/>
          <w:bCs/>
        </w:rPr>
        <w:t xml:space="preserve"> </w:t>
      </w:r>
      <w:r w:rsidRPr="00782E1E">
        <w:t xml:space="preserve">Преувеличения появляются в описаниях Ильи Муромца, богатырского коня, свиста Соловья-разбойника. </w:t>
      </w:r>
    </w:p>
    <w:p w:rsidR="00922823" w:rsidRPr="00782E1E" w:rsidRDefault="0082517B" w:rsidP="00922823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 xml:space="preserve"> Он как стал-то эту силушку великую, </w:t>
      </w:r>
    </w:p>
    <w:p w:rsidR="0082517B" w:rsidRPr="00782E1E" w:rsidRDefault="0082517B" w:rsidP="00922823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>Стал конем топтать да стал копьем колоть…</w:t>
      </w:r>
    </w:p>
    <w:p w:rsidR="0082517B" w:rsidRPr="00782E1E" w:rsidRDefault="0082517B" w:rsidP="00922823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>С горы на гору стал перескакивать,</w:t>
      </w:r>
    </w:p>
    <w:p w:rsidR="0082517B" w:rsidRPr="00782E1E" w:rsidRDefault="0082517B" w:rsidP="00922823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>С холмы на холмы стал перемахивать…</w:t>
      </w:r>
    </w:p>
    <w:p w:rsidR="0082517B" w:rsidRDefault="0082517B" w:rsidP="004876F6">
      <w:pPr>
        <w:pStyle w:val="a7"/>
      </w:pPr>
      <w:r w:rsidRPr="004876F6">
        <w:t>Здесь преувеличение размера и силы коня показывает, что конь у Ильи Муромца могучий, богатырский.</w:t>
      </w:r>
      <w:r w:rsidR="004876F6" w:rsidRPr="004876F6">
        <w:t xml:space="preserve"> </w:t>
      </w:r>
      <w:r w:rsidRPr="004876F6">
        <w:t xml:space="preserve">Сказитель при помощи </w:t>
      </w:r>
      <w:r w:rsidRPr="00C16DE3">
        <w:rPr>
          <w:bCs/>
        </w:rPr>
        <w:t>гиперболы</w:t>
      </w:r>
      <w:r w:rsidRPr="004876F6">
        <w:rPr>
          <w:b/>
          <w:bCs/>
        </w:rPr>
        <w:t xml:space="preserve"> </w:t>
      </w:r>
      <w:r w:rsidRPr="004876F6">
        <w:t>показывает, насколько конь силен, для него горы, холмы, речки и озера – небольшие препятствия. И у читателя складывается впечатление, что это самый мощный и быстрый богатырский конь, хороший товарищ Ильи Муромца.</w:t>
      </w:r>
    </w:p>
    <w:p w:rsidR="004876F6" w:rsidRPr="004876F6" w:rsidRDefault="004876F6" w:rsidP="004876F6">
      <w:pPr>
        <w:pStyle w:val="a7"/>
      </w:pPr>
    </w:p>
    <w:p w:rsidR="0082517B" w:rsidRPr="00782E1E" w:rsidRDefault="00782E1E" w:rsidP="004876F6">
      <w:pPr>
        <w:pStyle w:val="a7"/>
        <w:rPr>
          <w:i/>
          <w:iCs/>
          <w:sz w:val="28"/>
          <w:szCs w:val="28"/>
        </w:rPr>
      </w:pPr>
      <w:r>
        <w:t xml:space="preserve">-  </w:t>
      </w:r>
      <w:r w:rsidR="0082517B" w:rsidRPr="004876F6">
        <w:t xml:space="preserve">Язык былин очень интересен и необычен, он насыщен поэтическими формулами – </w:t>
      </w:r>
      <w:r w:rsidR="0082517B" w:rsidRPr="00C16DE3">
        <w:rPr>
          <w:b/>
          <w:u w:val="single"/>
        </w:rPr>
        <w:t>постоянными эпитетами,</w:t>
      </w:r>
      <w:r w:rsidR="0082517B" w:rsidRPr="004876F6">
        <w:t xml:space="preserve"> то есть устойчивыми сочетаниями, которые выражают постоянные свойства предмета</w:t>
      </w:r>
      <w:r w:rsidR="0082517B" w:rsidRPr="007F574B">
        <w:rPr>
          <w:sz w:val="28"/>
          <w:szCs w:val="28"/>
        </w:rPr>
        <w:t>:</w:t>
      </w:r>
      <w:r w:rsidR="0082517B">
        <w:rPr>
          <w:sz w:val="28"/>
          <w:szCs w:val="28"/>
        </w:rPr>
        <w:t xml:space="preserve"> </w:t>
      </w:r>
      <w:r w:rsidR="0082517B" w:rsidRPr="00782E1E">
        <w:rPr>
          <w:i/>
          <w:iCs/>
          <w:sz w:val="28"/>
          <w:szCs w:val="28"/>
        </w:rPr>
        <w:t>добрый молодец, сыра земля, силушка богатырская, чисто поле, буйна голова, уста сахарные.</w:t>
      </w:r>
    </w:p>
    <w:p w:rsidR="004876F6" w:rsidRPr="00922823" w:rsidRDefault="004876F6" w:rsidP="004876F6">
      <w:pPr>
        <w:pStyle w:val="a7"/>
        <w:rPr>
          <w:i/>
          <w:iCs/>
          <w:color w:val="FF0000"/>
          <w:sz w:val="28"/>
          <w:szCs w:val="28"/>
        </w:rPr>
      </w:pPr>
    </w:p>
    <w:p w:rsidR="00922823" w:rsidRPr="004876F6" w:rsidRDefault="0082517B" w:rsidP="004876F6">
      <w:pPr>
        <w:pStyle w:val="a7"/>
      </w:pPr>
      <w:r w:rsidRPr="004876F6">
        <w:rPr>
          <w:b/>
          <w:bCs/>
        </w:rPr>
        <w:t xml:space="preserve">Эпитеты </w:t>
      </w:r>
      <w:r w:rsidRPr="004876F6">
        <w:t xml:space="preserve">показывают отношение </w:t>
      </w:r>
      <w:proofErr w:type="gramStart"/>
      <w:r w:rsidRPr="004876F6">
        <w:t>говорящего</w:t>
      </w:r>
      <w:proofErr w:type="gramEnd"/>
      <w:r w:rsidRPr="004876F6">
        <w:t xml:space="preserve"> к тому или иному персонажу или предмету. Мужички </w:t>
      </w:r>
      <w:proofErr w:type="spellStart"/>
      <w:r w:rsidRPr="004876F6">
        <w:rPr>
          <w:i/>
          <w:iCs/>
        </w:rPr>
        <w:t>черниговски</w:t>
      </w:r>
      <w:proofErr w:type="spellEnd"/>
      <w:r w:rsidRPr="004876F6">
        <w:t xml:space="preserve">, впервые увидев Илью Муромца, обращаются к нему так: </w:t>
      </w:r>
    </w:p>
    <w:p w:rsidR="00922823" w:rsidRDefault="0082517B" w:rsidP="00922823">
      <w:pPr>
        <w:pStyle w:val="a7"/>
      </w:pPr>
      <w:r w:rsidRPr="00922823">
        <w:t xml:space="preserve">Ты, удаленький дородный добрый молодец, </w:t>
      </w:r>
    </w:p>
    <w:p w:rsidR="0082517B" w:rsidRDefault="0082517B" w:rsidP="00922823">
      <w:pPr>
        <w:pStyle w:val="a7"/>
      </w:pPr>
      <w:r w:rsidRPr="00922823">
        <w:t xml:space="preserve"> Ай ты, славный богатырь да святорусский! </w:t>
      </w:r>
      <w:r w:rsidRPr="007F574B">
        <w:t>Эпитеты помогают</w:t>
      </w:r>
      <w:r>
        <w:t xml:space="preserve"> </w:t>
      </w:r>
      <w:r w:rsidRPr="007F574B">
        <w:t>и живо представить себе главного героя, и почувствовать любовь народную к своему сыну.</w:t>
      </w:r>
    </w:p>
    <w:p w:rsidR="004876F6" w:rsidRPr="007F574B" w:rsidRDefault="004876F6" w:rsidP="00922823">
      <w:pPr>
        <w:pStyle w:val="a7"/>
      </w:pPr>
    </w:p>
    <w:p w:rsidR="004876F6" w:rsidRPr="004876F6" w:rsidRDefault="0082517B" w:rsidP="0082517B">
      <w:pPr>
        <w:spacing w:line="360" w:lineRule="auto"/>
        <w:rPr>
          <w:i/>
          <w:iCs/>
          <w:sz w:val="24"/>
          <w:szCs w:val="24"/>
        </w:rPr>
      </w:pPr>
      <w:r w:rsidRPr="004876F6">
        <w:rPr>
          <w:sz w:val="24"/>
          <w:szCs w:val="24"/>
        </w:rPr>
        <w:t xml:space="preserve">Сам Илья говорит упавшему от страха </w:t>
      </w:r>
      <w:r w:rsidRPr="004876F6">
        <w:rPr>
          <w:i/>
          <w:iCs/>
          <w:sz w:val="24"/>
          <w:szCs w:val="24"/>
        </w:rPr>
        <w:t xml:space="preserve">на </w:t>
      </w:r>
      <w:proofErr w:type="spellStart"/>
      <w:r w:rsidRPr="004876F6">
        <w:rPr>
          <w:i/>
          <w:iCs/>
          <w:sz w:val="24"/>
          <w:szCs w:val="24"/>
        </w:rPr>
        <w:t>корзни</w:t>
      </w:r>
      <w:proofErr w:type="spellEnd"/>
      <w:r w:rsidRPr="004876F6">
        <w:rPr>
          <w:i/>
          <w:iCs/>
          <w:sz w:val="24"/>
          <w:szCs w:val="24"/>
        </w:rPr>
        <w:t xml:space="preserve"> </w:t>
      </w:r>
      <w:r w:rsidRPr="004876F6">
        <w:rPr>
          <w:sz w:val="24"/>
          <w:szCs w:val="24"/>
        </w:rPr>
        <w:t xml:space="preserve">коню </w:t>
      </w:r>
      <w:r w:rsidR="004876F6" w:rsidRPr="004876F6">
        <w:rPr>
          <w:i/>
          <w:iCs/>
          <w:sz w:val="24"/>
          <w:szCs w:val="24"/>
        </w:rPr>
        <w:t xml:space="preserve">таковы слова: </w:t>
      </w:r>
    </w:p>
    <w:p w:rsidR="004876F6" w:rsidRPr="004876F6" w:rsidRDefault="0082517B" w:rsidP="004876F6">
      <w:pPr>
        <w:pStyle w:val="a7"/>
        <w:rPr>
          <w:sz w:val="28"/>
          <w:szCs w:val="28"/>
        </w:rPr>
      </w:pPr>
      <w:r w:rsidRPr="004876F6">
        <w:rPr>
          <w:sz w:val="28"/>
          <w:szCs w:val="28"/>
        </w:rPr>
        <w:t xml:space="preserve">– Ах ты, </w:t>
      </w:r>
      <w:r w:rsidRPr="004876F6">
        <w:rPr>
          <w:b/>
          <w:bCs/>
          <w:sz w:val="28"/>
          <w:szCs w:val="28"/>
        </w:rPr>
        <w:t xml:space="preserve">волчья </w:t>
      </w:r>
      <w:r w:rsidRPr="004876F6">
        <w:rPr>
          <w:sz w:val="28"/>
          <w:szCs w:val="28"/>
        </w:rPr>
        <w:t xml:space="preserve">сыть </w:t>
      </w:r>
      <w:proofErr w:type="gramStart"/>
      <w:r w:rsidRPr="004876F6">
        <w:rPr>
          <w:sz w:val="28"/>
          <w:szCs w:val="28"/>
        </w:rPr>
        <w:t>да й</w:t>
      </w:r>
      <w:proofErr w:type="gramEnd"/>
      <w:r w:rsidRPr="004876F6">
        <w:rPr>
          <w:sz w:val="28"/>
          <w:szCs w:val="28"/>
        </w:rPr>
        <w:t xml:space="preserve"> </w:t>
      </w:r>
      <w:r w:rsidRPr="004876F6">
        <w:rPr>
          <w:b/>
          <w:bCs/>
          <w:sz w:val="28"/>
          <w:szCs w:val="28"/>
        </w:rPr>
        <w:t xml:space="preserve">травяной </w:t>
      </w:r>
      <w:r w:rsidR="004876F6" w:rsidRPr="004876F6">
        <w:rPr>
          <w:sz w:val="28"/>
          <w:szCs w:val="28"/>
        </w:rPr>
        <w:t xml:space="preserve">мешок! </w:t>
      </w:r>
    </w:p>
    <w:p w:rsidR="004876F6" w:rsidRPr="004876F6" w:rsidRDefault="0082517B" w:rsidP="004876F6">
      <w:pPr>
        <w:pStyle w:val="a7"/>
        <w:rPr>
          <w:sz w:val="28"/>
          <w:szCs w:val="28"/>
        </w:rPr>
      </w:pPr>
      <w:r w:rsidRPr="004876F6">
        <w:rPr>
          <w:sz w:val="28"/>
          <w:szCs w:val="28"/>
        </w:rPr>
        <w:t xml:space="preserve"> Али ты идти не </w:t>
      </w:r>
      <w:proofErr w:type="spellStart"/>
      <w:r w:rsidRPr="004876F6">
        <w:rPr>
          <w:sz w:val="28"/>
          <w:szCs w:val="28"/>
        </w:rPr>
        <w:t>хошь</w:t>
      </w:r>
      <w:proofErr w:type="spellEnd"/>
      <w:r w:rsidRPr="004876F6">
        <w:rPr>
          <w:sz w:val="28"/>
          <w:szCs w:val="28"/>
        </w:rPr>
        <w:t xml:space="preserve">, али нести не </w:t>
      </w:r>
      <w:proofErr w:type="spellStart"/>
      <w:r w:rsidRPr="004876F6">
        <w:rPr>
          <w:sz w:val="28"/>
          <w:szCs w:val="28"/>
        </w:rPr>
        <w:t>можь</w:t>
      </w:r>
      <w:proofErr w:type="spellEnd"/>
      <w:r w:rsidRPr="004876F6">
        <w:rPr>
          <w:sz w:val="28"/>
          <w:szCs w:val="28"/>
        </w:rPr>
        <w:t xml:space="preserve">? </w:t>
      </w:r>
    </w:p>
    <w:p w:rsidR="0082517B" w:rsidRPr="007F574B" w:rsidRDefault="0082517B" w:rsidP="0082517B">
      <w:pPr>
        <w:spacing w:line="360" w:lineRule="auto"/>
        <w:rPr>
          <w:i/>
          <w:iCs/>
          <w:sz w:val="28"/>
          <w:szCs w:val="28"/>
        </w:rPr>
      </w:pPr>
      <w:r w:rsidRPr="007F574B">
        <w:rPr>
          <w:sz w:val="28"/>
          <w:szCs w:val="28"/>
        </w:rPr>
        <w:t>А отношение к злодею Соловью</w:t>
      </w:r>
      <w:r>
        <w:rPr>
          <w:sz w:val="28"/>
          <w:szCs w:val="28"/>
        </w:rPr>
        <w:t xml:space="preserve"> </w:t>
      </w:r>
      <w:r w:rsidRPr="007F574B">
        <w:rPr>
          <w:sz w:val="28"/>
          <w:szCs w:val="28"/>
        </w:rPr>
        <w:t xml:space="preserve">проявляется в эпитете </w:t>
      </w:r>
      <w:r w:rsidRPr="007F574B">
        <w:rPr>
          <w:i/>
          <w:iCs/>
          <w:sz w:val="28"/>
          <w:szCs w:val="28"/>
        </w:rPr>
        <w:t xml:space="preserve">разбойник </w:t>
      </w:r>
      <w:proofErr w:type="gramStart"/>
      <w:r w:rsidRPr="007F574B">
        <w:rPr>
          <w:b/>
          <w:bCs/>
          <w:i/>
          <w:iCs/>
          <w:sz w:val="28"/>
          <w:szCs w:val="28"/>
        </w:rPr>
        <w:t>поганый</w:t>
      </w:r>
      <w:proofErr w:type="gramEnd"/>
      <w:r w:rsidRPr="007F574B">
        <w:rPr>
          <w:i/>
          <w:iCs/>
          <w:sz w:val="28"/>
          <w:szCs w:val="28"/>
        </w:rPr>
        <w:t>.</w:t>
      </w:r>
    </w:p>
    <w:p w:rsidR="004876F6" w:rsidRPr="00C16DE3" w:rsidRDefault="0082517B" w:rsidP="0082517B">
      <w:pPr>
        <w:spacing w:line="360" w:lineRule="auto"/>
        <w:rPr>
          <w:b/>
          <w:bCs/>
          <w:sz w:val="28"/>
          <w:szCs w:val="28"/>
          <w:u w:val="single"/>
        </w:rPr>
      </w:pPr>
      <w:r w:rsidRPr="007F574B">
        <w:rPr>
          <w:sz w:val="28"/>
          <w:szCs w:val="28"/>
        </w:rPr>
        <w:t xml:space="preserve">Яркий пример былинного </w:t>
      </w:r>
      <w:r w:rsidRPr="00C16DE3">
        <w:rPr>
          <w:b/>
          <w:bCs/>
          <w:sz w:val="28"/>
          <w:szCs w:val="28"/>
          <w:u w:val="single"/>
        </w:rPr>
        <w:t xml:space="preserve">сравнения: </w:t>
      </w:r>
    </w:p>
    <w:p w:rsidR="004876F6" w:rsidRPr="004876F6" w:rsidRDefault="0082517B" w:rsidP="004876F6">
      <w:pPr>
        <w:pStyle w:val="a7"/>
        <w:rPr>
          <w:sz w:val="28"/>
          <w:szCs w:val="28"/>
        </w:rPr>
      </w:pPr>
      <w:r w:rsidRPr="004876F6">
        <w:rPr>
          <w:sz w:val="28"/>
          <w:szCs w:val="28"/>
        </w:rPr>
        <w:t xml:space="preserve">Нагнано-то силушки </w:t>
      </w:r>
      <w:r w:rsidR="004876F6" w:rsidRPr="004876F6">
        <w:rPr>
          <w:sz w:val="28"/>
          <w:szCs w:val="28"/>
        </w:rPr>
        <w:t xml:space="preserve">черным-черно, </w:t>
      </w:r>
    </w:p>
    <w:p w:rsidR="004876F6" w:rsidRDefault="0082517B" w:rsidP="004876F6">
      <w:pPr>
        <w:pStyle w:val="a7"/>
        <w:rPr>
          <w:sz w:val="28"/>
          <w:szCs w:val="28"/>
        </w:rPr>
      </w:pPr>
      <w:proofErr w:type="gramStart"/>
      <w:r w:rsidRPr="004876F6">
        <w:rPr>
          <w:sz w:val="28"/>
          <w:szCs w:val="28"/>
        </w:rPr>
        <w:t>Ай</w:t>
      </w:r>
      <w:proofErr w:type="gramEnd"/>
      <w:r w:rsidRPr="004876F6">
        <w:rPr>
          <w:sz w:val="28"/>
          <w:szCs w:val="28"/>
        </w:rPr>
        <w:t xml:space="preserve"> черным-черно, как черна ворона…. </w:t>
      </w:r>
    </w:p>
    <w:p w:rsidR="004876F6" w:rsidRPr="004876F6" w:rsidRDefault="004876F6" w:rsidP="004876F6">
      <w:pPr>
        <w:pStyle w:val="a7"/>
        <w:rPr>
          <w:sz w:val="28"/>
          <w:szCs w:val="28"/>
        </w:rPr>
      </w:pPr>
    </w:p>
    <w:p w:rsidR="0082517B" w:rsidRPr="007F574B" w:rsidRDefault="0082517B" w:rsidP="0082517B">
      <w:pPr>
        <w:spacing w:line="360" w:lineRule="auto"/>
        <w:rPr>
          <w:i/>
          <w:iCs/>
          <w:sz w:val="28"/>
          <w:szCs w:val="28"/>
        </w:rPr>
      </w:pPr>
      <w:r w:rsidRPr="007F574B">
        <w:rPr>
          <w:sz w:val="28"/>
          <w:szCs w:val="28"/>
        </w:rPr>
        <w:t>Возникает образ грозного врага, впечатление усиливается гиперболой и</w:t>
      </w:r>
      <w:r>
        <w:rPr>
          <w:sz w:val="28"/>
          <w:szCs w:val="28"/>
        </w:rPr>
        <w:t xml:space="preserve"> </w:t>
      </w:r>
      <w:r w:rsidRPr="007F574B">
        <w:rPr>
          <w:sz w:val="28"/>
          <w:szCs w:val="28"/>
        </w:rPr>
        <w:t>лексическими повторами</w:t>
      </w:r>
      <w:r w:rsidRPr="007F574B">
        <w:rPr>
          <w:i/>
          <w:iCs/>
          <w:sz w:val="28"/>
          <w:szCs w:val="28"/>
        </w:rPr>
        <w:t>.</w:t>
      </w:r>
    </w:p>
    <w:p w:rsidR="004876F6" w:rsidRDefault="0082517B" w:rsidP="004876F6">
      <w:pPr>
        <w:pStyle w:val="a7"/>
        <w:rPr>
          <w:sz w:val="28"/>
          <w:szCs w:val="28"/>
        </w:rPr>
      </w:pPr>
      <w:r w:rsidRPr="004876F6">
        <w:t xml:space="preserve">В былине об Илье Муромце встречается много </w:t>
      </w:r>
      <w:r w:rsidRPr="00C16DE3">
        <w:rPr>
          <w:b/>
          <w:bCs/>
          <w:u w:val="single"/>
        </w:rPr>
        <w:t>инверсий</w:t>
      </w:r>
      <w:r w:rsidRPr="004876F6">
        <w:rPr>
          <w:b/>
          <w:bCs/>
        </w:rPr>
        <w:t xml:space="preserve">, </w:t>
      </w:r>
      <w:r w:rsidRPr="004876F6">
        <w:t xml:space="preserve">которые придают произведению выразительность и мелодичность. Нам привычнее, когда прилагательное стоит перед существительным, но в былине чаще </w:t>
      </w:r>
      <w:r w:rsidRPr="004876F6">
        <w:rPr>
          <w:sz w:val="24"/>
          <w:szCs w:val="24"/>
        </w:rPr>
        <w:t>наоборот:</w:t>
      </w:r>
      <w:r w:rsidRPr="007F574B">
        <w:rPr>
          <w:sz w:val="28"/>
          <w:szCs w:val="28"/>
        </w:rPr>
        <w:t xml:space="preserve"> </w:t>
      </w:r>
    </w:p>
    <w:p w:rsidR="004876F6" w:rsidRDefault="0082517B" w:rsidP="004876F6">
      <w:pPr>
        <w:pStyle w:val="a7"/>
        <w:rPr>
          <w:i/>
          <w:iCs/>
          <w:sz w:val="28"/>
          <w:szCs w:val="28"/>
        </w:rPr>
      </w:pPr>
      <w:r w:rsidRPr="007F574B">
        <w:rPr>
          <w:i/>
          <w:iCs/>
          <w:sz w:val="28"/>
          <w:szCs w:val="28"/>
        </w:rPr>
        <w:t>плеточки</w:t>
      </w:r>
      <w:r>
        <w:rPr>
          <w:i/>
          <w:iCs/>
          <w:sz w:val="28"/>
          <w:szCs w:val="28"/>
        </w:rPr>
        <w:t xml:space="preserve"> </w:t>
      </w:r>
      <w:r w:rsidRPr="007F574B">
        <w:rPr>
          <w:b/>
          <w:bCs/>
          <w:i/>
          <w:iCs/>
          <w:sz w:val="28"/>
          <w:szCs w:val="28"/>
        </w:rPr>
        <w:t xml:space="preserve">шелковые; </w:t>
      </w:r>
      <w:r w:rsidRPr="007F574B">
        <w:rPr>
          <w:i/>
          <w:iCs/>
          <w:sz w:val="28"/>
          <w:szCs w:val="28"/>
        </w:rPr>
        <w:t xml:space="preserve">Он </w:t>
      </w:r>
      <w:proofErr w:type="spellStart"/>
      <w:r w:rsidRPr="007F574B">
        <w:rPr>
          <w:i/>
          <w:iCs/>
          <w:sz w:val="28"/>
          <w:szCs w:val="28"/>
        </w:rPr>
        <w:t>тетивочку</w:t>
      </w:r>
      <w:proofErr w:type="spellEnd"/>
      <w:r w:rsidRPr="007F574B">
        <w:rPr>
          <w:i/>
          <w:iCs/>
          <w:sz w:val="28"/>
          <w:szCs w:val="28"/>
        </w:rPr>
        <w:t xml:space="preserve"> </w:t>
      </w:r>
      <w:proofErr w:type="spellStart"/>
      <w:r w:rsidRPr="007F574B">
        <w:rPr>
          <w:b/>
          <w:bCs/>
          <w:i/>
          <w:iCs/>
          <w:sz w:val="28"/>
          <w:szCs w:val="28"/>
        </w:rPr>
        <w:t>шелковеньку</w:t>
      </w:r>
      <w:proofErr w:type="spellEnd"/>
      <w:r w:rsidRPr="007F574B">
        <w:rPr>
          <w:b/>
          <w:bCs/>
          <w:i/>
          <w:iCs/>
          <w:sz w:val="28"/>
          <w:szCs w:val="28"/>
        </w:rPr>
        <w:t xml:space="preserve"> </w:t>
      </w:r>
      <w:r w:rsidRPr="007F574B">
        <w:rPr>
          <w:i/>
          <w:iCs/>
          <w:sz w:val="28"/>
          <w:szCs w:val="28"/>
        </w:rPr>
        <w:t>натягивал,</w:t>
      </w:r>
      <w:r>
        <w:rPr>
          <w:i/>
          <w:iCs/>
          <w:sz w:val="28"/>
          <w:szCs w:val="28"/>
        </w:rPr>
        <w:t xml:space="preserve"> </w:t>
      </w:r>
    </w:p>
    <w:p w:rsidR="0082517B" w:rsidRPr="007F574B" w:rsidRDefault="004876F6" w:rsidP="004876F6">
      <w:pPr>
        <w:pStyle w:val="a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="0082517B" w:rsidRPr="007F574B">
        <w:rPr>
          <w:i/>
          <w:iCs/>
          <w:sz w:val="28"/>
          <w:szCs w:val="28"/>
        </w:rPr>
        <w:t xml:space="preserve"> он стрелочку </w:t>
      </w:r>
      <w:r w:rsidR="0082517B" w:rsidRPr="007F574B">
        <w:rPr>
          <w:b/>
          <w:bCs/>
          <w:i/>
          <w:iCs/>
          <w:sz w:val="28"/>
          <w:szCs w:val="28"/>
        </w:rPr>
        <w:t xml:space="preserve">каленую </w:t>
      </w:r>
      <w:r w:rsidR="0082517B" w:rsidRPr="007F574B">
        <w:rPr>
          <w:i/>
          <w:iCs/>
          <w:sz w:val="28"/>
          <w:szCs w:val="28"/>
        </w:rPr>
        <w:t>накладывал...</w:t>
      </w:r>
    </w:p>
    <w:p w:rsidR="0082517B" w:rsidRPr="00782E1E" w:rsidRDefault="0082517B" w:rsidP="00782E1E">
      <w:pPr>
        <w:pStyle w:val="a7"/>
      </w:pPr>
      <w:r w:rsidRPr="00782E1E">
        <w:rPr>
          <w:b/>
          <w:bCs/>
        </w:rPr>
        <w:t xml:space="preserve">Инверсия </w:t>
      </w:r>
      <w:r w:rsidRPr="00782E1E">
        <w:t xml:space="preserve">подчеркивает значимость отдельных слов, придает фразе особую интонацию и выразительность: Выходили мужички да тут </w:t>
      </w:r>
      <w:proofErr w:type="spellStart"/>
      <w:r w:rsidRPr="00782E1E">
        <w:t>черниговски</w:t>
      </w:r>
      <w:proofErr w:type="spellEnd"/>
      <w:proofErr w:type="gramStart"/>
      <w:r w:rsidRPr="00782E1E">
        <w:t>… // А</w:t>
      </w:r>
      <w:proofErr w:type="gramEnd"/>
      <w:r w:rsidRPr="00782E1E">
        <w:t>й зовут его в Чернигов воеводою. // Говорит-то им Илья да таковы слова….</w:t>
      </w:r>
    </w:p>
    <w:p w:rsidR="00782E1E" w:rsidRPr="00782E1E" w:rsidRDefault="0082517B" w:rsidP="00782E1E">
      <w:pPr>
        <w:pStyle w:val="a7"/>
      </w:pPr>
      <w:r w:rsidRPr="00782E1E">
        <w:t xml:space="preserve">Если не </w:t>
      </w:r>
      <w:r w:rsidR="00782E1E">
        <w:t>будет инверсии, исчезнет поэзия</w:t>
      </w:r>
      <w:r w:rsidR="00782E1E" w:rsidRPr="00782E1E">
        <w:t>, в предложении уже не будет особой напевной интонации и выразительности, а  только факт.</w:t>
      </w:r>
    </w:p>
    <w:p w:rsidR="0082517B" w:rsidRPr="00782E1E" w:rsidRDefault="0082517B" w:rsidP="00782E1E">
      <w:pPr>
        <w:pStyle w:val="a7"/>
      </w:pPr>
    </w:p>
    <w:p w:rsidR="0082517B" w:rsidRDefault="0082517B" w:rsidP="00782E1E">
      <w:pPr>
        <w:pStyle w:val="a7"/>
      </w:pPr>
      <w:r w:rsidRPr="00782E1E">
        <w:t xml:space="preserve">Также автор часто использует </w:t>
      </w:r>
      <w:r w:rsidRPr="00C16DE3">
        <w:rPr>
          <w:b/>
          <w:bCs/>
          <w:u w:val="single"/>
        </w:rPr>
        <w:t>анафору,</w:t>
      </w:r>
      <w:r w:rsidRPr="00782E1E">
        <w:rPr>
          <w:b/>
          <w:bCs/>
        </w:rPr>
        <w:t xml:space="preserve"> </w:t>
      </w:r>
      <w:r w:rsidRPr="00782E1E">
        <w:t>чтобы придать тексту яркость и живость. Этот троп усиливает энергию слов:</w:t>
      </w:r>
    </w:p>
    <w:p w:rsidR="00782E1E" w:rsidRPr="00782E1E" w:rsidRDefault="00782E1E" w:rsidP="00782E1E">
      <w:pPr>
        <w:pStyle w:val="a7"/>
      </w:pPr>
    </w:p>
    <w:p w:rsidR="00782E1E" w:rsidRPr="00782E1E" w:rsidRDefault="0082517B" w:rsidP="00782E1E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>Тебе полно-</w:t>
      </w:r>
      <w:proofErr w:type="spellStart"/>
      <w:r w:rsidRPr="00782E1E">
        <w:rPr>
          <w:sz w:val="28"/>
          <w:szCs w:val="28"/>
        </w:rPr>
        <w:t>тко</w:t>
      </w:r>
      <w:proofErr w:type="spellEnd"/>
      <w:r w:rsidRPr="00782E1E">
        <w:rPr>
          <w:sz w:val="28"/>
          <w:szCs w:val="28"/>
        </w:rPr>
        <w:t xml:space="preserve"> кричать да по-звериному,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>Тебе полно-</w:t>
      </w:r>
      <w:proofErr w:type="spellStart"/>
      <w:r w:rsidRPr="00782E1E">
        <w:rPr>
          <w:sz w:val="28"/>
          <w:szCs w:val="28"/>
        </w:rPr>
        <w:t>тко</w:t>
      </w:r>
      <w:proofErr w:type="spellEnd"/>
      <w:r w:rsidRPr="00782E1E">
        <w:rPr>
          <w:sz w:val="28"/>
          <w:szCs w:val="28"/>
        </w:rPr>
        <w:t xml:space="preserve"> </w:t>
      </w:r>
      <w:proofErr w:type="spellStart"/>
      <w:r w:rsidRPr="00782E1E">
        <w:rPr>
          <w:sz w:val="28"/>
          <w:szCs w:val="28"/>
        </w:rPr>
        <w:t>слезить</w:t>
      </w:r>
      <w:proofErr w:type="spellEnd"/>
      <w:r w:rsidRPr="00782E1E">
        <w:rPr>
          <w:sz w:val="28"/>
          <w:szCs w:val="28"/>
        </w:rPr>
        <w:t xml:space="preserve"> да отцов-матерей…</w:t>
      </w:r>
    </w:p>
    <w:p w:rsidR="00782E1E" w:rsidRPr="00782E1E" w:rsidRDefault="00782E1E" w:rsidP="00782E1E">
      <w:pPr>
        <w:pStyle w:val="a7"/>
        <w:rPr>
          <w:sz w:val="28"/>
          <w:szCs w:val="28"/>
        </w:rPr>
      </w:pPr>
    </w:p>
    <w:p w:rsidR="00782E1E" w:rsidRPr="007F574B" w:rsidRDefault="00782E1E" w:rsidP="00782E1E">
      <w:pPr>
        <w:pStyle w:val="a7"/>
      </w:pPr>
    </w:p>
    <w:p w:rsidR="0082517B" w:rsidRPr="00782E1E" w:rsidRDefault="0082517B" w:rsidP="00782E1E">
      <w:pPr>
        <w:pStyle w:val="a7"/>
        <w:rPr>
          <w:b/>
          <w:bCs/>
        </w:rPr>
      </w:pPr>
      <w:r w:rsidRPr="00782E1E">
        <w:t xml:space="preserve">В былине встречаются анафоры разных видов, например, </w:t>
      </w:r>
      <w:r w:rsidRPr="00782E1E">
        <w:rPr>
          <w:b/>
          <w:bCs/>
        </w:rPr>
        <w:t>звуковая анафора:</w:t>
      </w:r>
    </w:p>
    <w:p w:rsidR="0082517B" w:rsidRPr="00782E1E" w:rsidRDefault="0082517B" w:rsidP="00782E1E">
      <w:pPr>
        <w:pStyle w:val="a7"/>
        <w:rPr>
          <w:i/>
          <w:iCs/>
          <w:sz w:val="28"/>
          <w:szCs w:val="28"/>
        </w:rPr>
      </w:pPr>
      <w:r w:rsidRPr="00782E1E">
        <w:rPr>
          <w:b/>
          <w:bCs/>
          <w:i/>
          <w:iCs/>
          <w:sz w:val="28"/>
          <w:szCs w:val="28"/>
        </w:rPr>
        <w:t>За</w:t>
      </w:r>
      <w:r w:rsidRPr="00782E1E">
        <w:rPr>
          <w:i/>
          <w:iCs/>
          <w:sz w:val="28"/>
          <w:szCs w:val="28"/>
        </w:rPr>
        <w:t xml:space="preserve">свистал-то Соловей да </w:t>
      </w:r>
      <w:proofErr w:type="spellStart"/>
      <w:r w:rsidRPr="00782E1E">
        <w:rPr>
          <w:i/>
          <w:iCs/>
          <w:sz w:val="28"/>
          <w:szCs w:val="28"/>
        </w:rPr>
        <w:t>по-соловьему</w:t>
      </w:r>
      <w:proofErr w:type="spellEnd"/>
      <w:r w:rsidRPr="00782E1E">
        <w:rPr>
          <w:i/>
          <w:iCs/>
          <w:sz w:val="28"/>
          <w:szCs w:val="28"/>
        </w:rPr>
        <w:t>,</w:t>
      </w:r>
    </w:p>
    <w:p w:rsidR="0082517B" w:rsidRPr="00782E1E" w:rsidRDefault="0082517B" w:rsidP="00782E1E">
      <w:pPr>
        <w:pStyle w:val="a7"/>
        <w:rPr>
          <w:i/>
          <w:iCs/>
          <w:sz w:val="28"/>
          <w:szCs w:val="28"/>
        </w:rPr>
      </w:pPr>
      <w:r w:rsidRPr="00782E1E">
        <w:rPr>
          <w:b/>
          <w:bCs/>
          <w:i/>
          <w:iCs/>
          <w:sz w:val="28"/>
          <w:szCs w:val="28"/>
        </w:rPr>
        <w:t>За</w:t>
      </w:r>
      <w:r w:rsidRPr="00782E1E">
        <w:rPr>
          <w:i/>
          <w:iCs/>
          <w:sz w:val="28"/>
          <w:szCs w:val="28"/>
        </w:rPr>
        <w:t>кричал злодей-разбойник по-звериному...</w:t>
      </w:r>
    </w:p>
    <w:p w:rsidR="0082517B" w:rsidRDefault="0082517B" w:rsidP="00782E1E">
      <w:pPr>
        <w:pStyle w:val="a7"/>
        <w:rPr>
          <w:i/>
          <w:iCs/>
        </w:rPr>
      </w:pPr>
      <w:r w:rsidRPr="00782E1E">
        <w:t xml:space="preserve">Создается звуковой образ, так как звуки смежных строф передают пронзительный свист и крик </w:t>
      </w:r>
      <w:r w:rsidRPr="00782E1E">
        <w:rPr>
          <w:i/>
          <w:iCs/>
        </w:rPr>
        <w:t>злодея</w:t>
      </w:r>
      <w:r w:rsidRPr="00782E1E">
        <w:t xml:space="preserve">, от которого </w:t>
      </w:r>
      <w:r w:rsidRPr="00782E1E">
        <w:rPr>
          <w:i/>
          <w:iCs/>
        </w:rPr>
        <w:t xml:space="preserve">все травушки-муравы </w:t>
      </w:r>
      <w:proofErr w:type="spellStart"/>
      <w:r w:rsidRPr="00782E1E">
        <w:rPr>
          <w:i/>
          <w:iCs/>
        </w:rPr>
        <w:t>уплеталися</w:t>
      </w:r>
      <w:proofErr w:type="spellEnd"/>
      <w:r w:rsidRPr="00782E1E">
        <w:rPr>
          <w:i/>
          <w:iCs/>
        </w:rPr>
        <w:t xml:space="preserve">, // </w:t>
      </w:r>
      <w:proofErr w:type="gramStart"/>
      <w:r w:rsidRPr="00782E1E">
        <w:rPr>
          <w:i/>
          <w:iCs/>
        </w:rPr>
        <w:t>Да й</w:t>
      </w:r>
      <w:proofErr w:type="gramEnd"/>
      <w:r w:rsidRPr="00782E1E">
        <w:rPr>
          <w:i/>
          <w:iCs/>
        </w:rPr>
        <w:t xml:space="preserve"> лазоревы цветочки </w:t>
      </w:r>
      <w:proofErr w:type="spellStart"/>
      <w:r w:rsidRPr="00782E1E">
        <w:rPr>
          <w:i/>
          <w:iCs/>
        </w:rPr>
        <w:t>осыпалися</w:t>
      </w:r>
      <w:proofErr w:type="spellEnd"/>
      <w:r w:rsidRPr="00782E1E">
        <w:rPr>
          <w:i/>
          <w:iCs/>
        </w:rPr>
        <w:t xml:space="preserve">, // Темны </w:t>
      </w:r>
      <w:proofErr w:type="spellStart"/>
      <w:r w:rsidRPr="00782E1E">
        <w:rPr>
          <w:i/>
          <w:iCs/>
        </w:rPr>
        <w:t>лесушки</w:t>
      </w:r>
      <w:proofErr w:type="spellEnd"/>
      <w:r w:rsidRPr="00782E1E">
        <w:rPr>
          <w:i/>
          <w:iCs/>
        </w:rPr>
        <w:t xml:space="preserve"> к земле все </w:t>
      </w:r>
      <w:proofErr w:type="spellStart"/>
      <w:r w:rsidRPr="00782E1E">
        <w:rPr>
          <w:i/>
          <w:iCs/>
        </w:rPr>
        <w:t>приклонилися</w:t>
      </w:r>
      <w:proofErr w:type="spellEnd"/>
      <w:r w:rsidRPr="00782E1E">
        <w:rPr>
          <w:i/>
          <w:iCs/>
        </w:rPr>
        <w:t>.</w:t>
      </w:r>
    </w:p>
    <w:p w:rsidR="00782E1E" w:rsidRPr="00782E1E" w:rsidRDefault="00782E1E" w:rsidP="00782E1E">
      <w:pPr>
        <w:pStyle w:val="a7"/>
        <w:rPr>
          <w:i/>
          <w:iCs/>
        </w:rPr>
      </w:pPr>
    </w:p>
    <w:p w:rsidR="00C16DE3" w:rsidRDefault="0082517B" w:rsidP="00C16DE3">
      <w:pPr>
        <w:spacing w:line="360" w:lineRule="auto"/>
        <w:rPr>
          <w:b/>
          <w:bCs/>
          <w:sz w:val="24"/>
          <w:szCs w:val="24"/>
        </w:rPr>
      </w:pPr>
      <w:r w:rsidRPr="00C16DE3">
        <w:rPr>
          <w:b/>
          <w:bCs/>
          <w:sz w:val="24"/>
          <w:szCs w:val="24"/>
        </w:rPr>
        <w:t>Анафора лексическая:</w:t>
      </w:r>
    </w:p>
    <w:p w:rsidR="0082517B" w:rsidRPr="00C16DE3" w:rsidRDefault="0082517B" w:rsidP="00C16DE3">
      <w:pPr>
        <w:pStyle w:val="a7"/>
        <w:rPr>
          <w:b/>
          <w:bCs/>
          <w:sz w:val="28"/>
          <w:szCs w:val="28"/>
        </w:rPr>
      </w:pPr>
      <w:r w:rsidRPr="00C16DE3">
        <w:rPr>
          <w:sz w:val="28"/>
          <w:szCs w:val="28"/>
        </w:rPr>
        <w:t>Сидит Соловей-разбойник на сыром дубу,</w:t>
      </w:r>
    </w:p>
    <w:p w:rsidR="0082517B" w:rsidRPr="00C16DE3" w:rsidRDefault="0082517B" w:rsidP="00C16DE3">
      <w:pPr>
        <w:pStyle w:val="a7"/>
        <w:rPr>
          <w:sz w:val="28"/>
          <w:szCs w:val="28"/>
        </w:rPr>
      </w:pPr>
      <w:r w:rsidRPr="00C16DE3">
        <w:rPr>
          <w:sz w:val="28"/>
          <w:szCs w:val="28"/>
        </w:rPr>
        <w:t xml:space="preserve">Сидит Соловей-разбойник </w:t>
      </w:r>
      <w:proofErr w:type="spellStart"/>
      <w:r w:rsidRPr="00C16DE3">
        <w:rPr>
          <w:sz w:val="28"/>
          <w:szCs w:val="28"/>
        </w:rPr>
        <w:t>Одихмантьев</w:t>
      </w:r>
      <w:proofErr w:type="spellEnd"/>
      <w:r w:rsidRPr="00C16DE3">
        <w:rPr>
          <w:sz w:val="28"/>
          <w:szCs w:val="28"/>
        </w:rPr>
        <w:t xml:space="preserve"> сын...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>...Ехал мимо эту Грязь да мимо Черную,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proofErr w:type="spellStart"/>
      <w:r w:rsidRPr="00782E1E">
        <w:rPr>
          <w:sz w:val="28"/>
          <w:szCs w:val="28"/>
        </w:rPr>
        <w:t>Мимославну</w:t>
      </w:r>
      <w:proofErr w:type="spellEnd"/>
      <w:r w:rsidRPr="00782E1E">
        <w:rPr>
          <w:sz w:val="28"/>
          <w:szCs w:val="28"/>
        </w:rPr>
        <w:t xml:space="preserve"> реченьку Смородину,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proofErr w:type="spellStart"/>
      <w:r w:rsidRPr="00782E1E">
        <w:rPr>
          <w:sz w:val="28"/>
          <w:szCs w:val="28"/>
        </w:rPr>
        <w:t>Мимославную</w:t>
      </w:r>
      <w:proofErr w:type="spellEnd"/>
      <w:r w:rsidRPr="00782E1E">
        <w:rPr>
          <w:sz w:val="28"/>
          <w:szCs w:val="28"/>
        </w:rPr>
        <w:t xml:space="preserve"> березу ту </w:t>
      </w:r>
      <w:proofErr w:type="spellStart"/>
      <w:r w:rsidRPr="00782E1E">
        <w:rPr>
          <w:sz w:val="28"/>
          <w:szCs w:val="28"/>
        </w:rPr>
        <w:t>покляпую</w:t>
      </w:r>
      <w:proofErr w:type="spellEnd"/>
      <w:r w:rsidRPr="00782E1E">
        <w:rPr>
          <w:sz w:val="28"/>
          <w:szCs w:val="28"/>
        </w:rPr>
        <w:t>,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proofErr w:type="spellStart"/>
      <w:r w:rsidRPr="00782E1E">
        <w:rPr>
          <w:sz w:val="28"/>
          <w:szCs w:val="28"/>
        </w:rPr>
        <w:t>Мимославный</w:t>
      </w:r>
      <w:proofErr w:type="spellEnd"/>
      <w:r w:rsidRPr="00782E1E">
        <w:rPr>
          <w:sz w:val="28"/>
          <w:szCs w:val="28"/>
        </w:rPr>
        <w:t xml:space="preserve"> ехал Леванидов крест...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>Анафорический (синтаксический) параллелизм: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 xml:space="preserve">Да у той ли у березы у </w:t>
      </w:r>
      <w:proofErr w:type="spellStart"/>
      <w:r w:rsidRPr="00782E1E">
        <w:rPr>
          <w:sz w:val="28"/>
          <w:szCs w:val="28"/>
        </w:rPr>
        <w:t>покляпыя</w:t>
      </w:r>
      <w:proofErr w:type="spellEnd"/>
      <w:r w:rsidRPr="00782E1E">
        <w:rPr>
          <w:sz w:val="28"/>
          <w:szCs w:val="28"/>
        </w:rPr>
        <w:t>,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>Да у той ли речки у Смородины...</w:t>
      </w:r>
    </w:p>
    <w:p w:rsidR="00782E1E" w:rsidRPr="00782E1E" w:rsidRDefault="0082517B" w:rsidP="00782E1E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 xml:space="preserve">...Не </w:t>
      </w:r>
      <w:proofErr w:type="gramStart"/>
      <w:r w:rsidRPr="00782E1E">
        <w:rPr>
          <w:sz w:val="28"/>
          <w:szCs w:val="28"/>
        </w:rPr>
        <w:t>слыхал</w:t>
      </w:r>
      <w:proofErr w:type="gramEnd"/>
      <w:r w:rsidRPr="00782E1E">
        <w:rPr>
          <w:sz w:val="28"/>
          <w:szCs w:val="28"/>
        </w:rPr>
        <w:t xml:space="preserve"> ли посвиста </w:t>
      </w:r>
      <w:proofErr w:type="spellStart"/>
      <w:r w:rsidRPr="00782E1E">
        <w:rPr>
          <w:sz w:val="28"/>
          <w:szCs w:val="28"/>
        </w:rPr>
        <w:t>Соловьего</w:t>
      </w:r>
      <w:proofErr w:type="spellEnd"/>
      <w:r w:rsidRPr="00782E1E">
        <w:rPr>
          <w:sz w:val="28"/>
          <w:szCs w:val="28"/>
        </w:rPr>
        <w:t>,</w:t>
      </w:r>
    </w:p>
    <w:p w:rsidR="0082517B" w:rsidRPr="00782E1E" w:rsidRDefault="0082517B" w:rsidP="00782E1E">
      <w:pPr>
        <w:pStyle w:val="a7"/>
        <w:rPr>
          <w:sz w:val="28"/>
          <w:szCs w:val="28"/>
        </w:rPr>
      </w:pPr>
      <w:r w:rsidRPr="00782E1E">
        <w:rPr>
          <w:sz w:val="28"/>
          <w:szCs w:val="28"/>
        </w:rPr>
        <w:t xml:space="preserve">Не </w:t>
      </w:r>
      <w:proofErr w:type="gramStart"/>
      <w:r w:rsidRPr="00782E1E">
        <w:rPr>
          <w:sz w:val="28"/>
          <w:szCs w:val="28"/>
        </w:rPr>
        <w:t>слыхал</w:t>
      </w:r>
      <w:proofErr w:type="gramEnd"/>
      <w:r w:rsidRPr="00782E1E">
        <w:rPr>
          <w:sz w:val="28"/>
          <w:szCs w:val="28"/>
        </w:rPr>
        <w:t xml:space="preserve"> ли покрика звериного...</w:t>
      </w:r>
    </w:p>
    <w:p w:rsidR="00782E1E" w:rsidRPr="00782E1E" w:rsidRDefault="00782E1E" w:rsidP="00782E1E">
      <w:pPr>
        <w:pStyle w:val="a7"/>
        <w:rPr>
          <w:sz w:val="28"/>
          <w:szCs w:val="28"/>
        </w:rPr>
      </w:pPr>
    </w:p>
    <w:p w:rsidR="0082517B" w:rsidRPr="00782E1E" w:rsidRDefault="0082517B" w:rsidP="00782E1E">
      <w:pPr>
        <w:pStyle w:val="a7"/>
      </w:pPr>
      <w:r w:rsidRPr="00782E1E">
        <w:t>Анафоры в былине играют особую роль: они помогают ярче донести эмоции сказителя, усиливают ритмичность, оживляют текст.</w:t>
      </w:r>
    </w:p>
    <w:p w:rsidR="00782E1E" w:rsidRDefault="0082517B" w:rsidP="00782E1E">
      <w:pPr>
        <w:pStyle w:val="a7"/>
      </w:pPr>
      <w:r w:rsidRPr="00782E1E">
        <w:t>В былине мы встретили</w:t>
      </w:r>
      <w:r w:rsidRPr="00C16DE3">
        <w:rPr>
          <w:u w:val="single"/>
        </w:rPr>
        <w:t xml:space="preserve"> </w:t>
      </w:r>
      <w:r w:rsidRPr="00C16DE3">
        <w:rPr>
          <w:b/>
          <w:bCs/>
          <w:u w:val="single"/>
        </w:rPr>
        <w:t>перифраз</w:t>
      </w:r>
      <w:r w:rsidRPr="00782E1E">
        <w:rPr>
          <w:b/>
          <w:bCs/>
        </w:rPr>
        <w:t xml:space="preserve"> </w:t>
      </w:r>
      <w:r w:rsidRPr="00782E1E">
        <w:rPr>
          <w:i/>
          <w:iCs/>
        </w:rPr>
        <w:t xml:space="preserve">серый зверь, </w:t>
      </w:r>
      <w:r w:rsidRPr="00782E1E">
        <w:t xml:space="preserve">который заменил предмет на его описание, то есть слово </w:t>
      </w:r>
      <w:r w:rsidRPr="00782E1E">
        <w:rPr>
          <w:i/>
          <w:iCs/>
        </w:rPr>
        <w:t xml:space="preserve">волк </w:t>
      </w:r>
      <w:r w:rsidRPr="00782E1E">
        <w:t>– его признаком-описанием.</w:t>
      </w:r>
    </w:p>
    <w:p w:rsidR="00782E1E" w:rsidRPr="00782E1E" w:rsidRDefault="00782E1E" w:rsidP="00782E1E">
      <w:pPr>
        <w:pStyle w:val="a7"/>
      </w:pPr>
    </w:p>
    <w:p w:rsidR="0082517B" w:rsidRPr="00782E1E" w:rsidRDefault="0082517B" w:rsidP="00782E1E">
      <w:pPr>
        <w:pStyle w:val="a7"/>
        <w:ind w:firstLine="708"/>
      </w:pPr>
      <w:r w:rsidRPr="00782E1E">
        <w:t>Таким образом, средства языковой выразительности в былине «Илья Муромец и Соловей-разбойник» помогают сказителю, выражающему народную точку зрения, ярко нарисовать собы</w:t>
      </w:r>
      <w:r w:rsidR="00782E1E">
        <w:t>тия и образы былинных героев, интересно их преподнести слу</w:t>
      </w:r>
      <w:r w:rsidR="00C16DE3">
        <w:t>ш</w:t>
      </w:r>
      <w:r w:rsidR="00782E1E">
        <w:t>ателю.</w:t>
      </w:r>
      <w:r w:rsidRPr="00782E1E">
        <w:rPr>
          <w:color w:val="000080"/>
        </w:rPr>
        <w:t xml:space="preserve"> </w:t>
      </w:r>
    </w:p>
    <w:p w:rsidR="0082517B" w:rsidRPr="0082517B" w:rsidRDefault="0082517B" w:rsidP="0042307B">
      <w:pPr>
        <w:shd w:val="clear" w:color="auto" w:fill="FFFFFF"/>
        <w:spacing w:after="285" w:line="240" w:lineRule="auto"/>
        <w:rPr>
          <w:rStyle w:val="a5"/>
          <w:sz w:val="24"/>
          <w:szCs w:val="24"/>
        </w:rPr>
      </w:pPr>
    </w:p>
    <w:p w:rsidR="000D4547" w:rsidRPr="0082517B" w:rsidRDefault="000D4547">
      <w:pPr>
        <w:rPr>
          <w:rStyle w:val="a5"/>
          <w:sz w:val="24"/>
          <w:szCs w:val="24"/>
        </w:rPr>
      </w:pPr>
    </w:p>
    <w:sectPr w:rsidR="000D4547" w:rsidRPr="008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05B"/>
    <w:multiLevelType w:val="multilevel"/>
    <w:tmpl w:val="B9C4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A"/>
    <w:rsid w:val="000D3519"/>
    <w:rsid w:val="000D4547"/>
    <w:rsid w:val="00250EFA"/>
    <w:rsid w:val="00404097"/>
    <w:rsid w:val="0042307B"/>
    <w:rsid w:val="004876F6"/>
    <w:rsid w:val="00496757"/>
    <w:rsid w:val="00782E1E"/>
    <w:rsid w:val="0082517B"/>
    <w:rsid w:val="008C210A"/>
    <w:rsid w:val="00922823"/>
    <w:rsid w:val="00C16DE3"/>
    <w:rsid w:val="00E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50E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E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0E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0E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250EFA"/>
    <w:rPr>
      <w:i/>
      <w:iCs/>
    </w:rPr>
  </w:style>
  <w:style w:type="character" w:customStyle="1" w:styleId="apple-converted-space">
    <w:name w:val="apple-converted-space"/>
    <w:basedOn w:val="a0"/>
    <w:rsid w:val="008C210A"/>
  </w:style>
  <w:style w:type="paragraph" w:styleId="a6">
    <w:name w:val="Normal (Web)"/>
    <w:basedOn w:val="a"/>
    <w:uiPriority w:val="99"/>
    <w:unhideWhenUsed/>
    <w:rsid w:val="008C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675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50E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E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0E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0E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250EFA"/>
    <w:rPr>
      <w:i/>
      <w:iCs/>
    </w:rPr>
  </w:style>
  <w:style w:type="character" w:customStyle="1" w:styleId="apple-converted-space">
    <w:name w:val="apple-converted-space"/>
    <w:basedOn w:val="a0"/>
    <w:rsid w:val="008C210A"/>
  </w:style>
  <w:style w:type="paragraph" w:styleId="a6">
    <w:name w:val="Normal (Web)"/>
    <w:basedOn w:val="a"/>
    <w:uiPriority w:val="99"/>
    <w:unhideWhenUsed/>
    <w:rsid w:val="008C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675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2020-12-02T12:12:00Z</dcterms:created>
  <dcterms:modified xsi:type="dcterms:W3CDTF">2020-12-06T02:08:00Z</dcterms:modified>
</cp:coreProperties>
</file>